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00327A31" w14:textId="77777777" w:rsidR="00436F0F" w:rsidRPr="0024349F" w:rsidRDefault="00344790" w:rsidP="0024349F">
      <w:pPr>
        <w:spacing w:before="101" w:line="360" w:lineRule="auto"/>
        <w:ind w:right="3"/>
        <w:jc w:val="center"/>
        <w:rPr>
          <w:b/>
          <w:color w:val="000000" w:themeColor="text1"/>
          <w:spacing w:val="1"/>
          <w:sz w:val="24"/>
          <w:szCs w:val="24"/>
        </w:rPr>
      </w:pPr>
      <w:r w:rsidRPr="0024349F">
        <w:rPr>
          <w:b/>
          <w:color w:val="000000" w:themeColor="text1"/>
          <w:sz w:val="24"/>
          <w:szCs w:val="24"/>
        </w:rPr>
        <w:t>MAKALAH</w:t>
      </w:r>
      <w:r w:rsidRPr="0024349F">
        <w:rPr>
          <w:b/>
          <w:color w:val="000000" w:themeColor="text1"/>
          <w:spacing w:val="1"/>
          <w:sz w:val="24"/>
          <w:szCs w:val="24"/>
        </w:rPr>
        <w:t xml:space="preserve"> </w:t>
      </w:r>
    </w:p>
    <w:p w14:paraId="084D657F" w14:textId="2B86527D" w:rsidR="00681F5D" w:rsidRPr="0024349F" w:rsidRDefault="00436F0F" w:rsidP="0024349F">
      <w:pPr>
        <w:spacing w:before="101" w:line="360" w:lineRule="auto"/>
        <w:ind w:right="3"/>
        <w:jc w:val="center"/>
        <w:rPr>
          <w:b/>
          <w:color w:val="000000" w:themeColor="text1"/>
          <w:sz w:val="24"/>
          <w:szCs w:val="24"/>
          <w:lang w:val="id-ID"/>
        </w:rPr>
      </w:pPr>
      <w:r w:rsidRPr="0024349F">
        <w:rPr>
          <w:b/>
          <w:color w:val="000000" w:themeColor="text1"/>
          <w:sz w:val="24"/>
          <w:szCs w:val="24"/>
          <w:lang w:val="id-ID"/>
        </w:rPr>
        <w:t>PSIKOLOGI BELAJAR</w:t>
      </w:r>
    </w:p>
    <w:p w14:paraId="5B175116" w14:textId="18A6EE49" w:rsidR="00436F0F" w:rsidRPr="0024349F" w:rsidRDefault="00344790" w:rsidP="0024349F">
      <w:pPr>
        <w:pStyle w:val="BodyText"/>
        <w:spacing w:before="3" w:line="360" w:lineRule="auto"/>
        <w:ind w:right="3"/>
        <w:jc w:val="center"/>
        <w:rPr>
          <w:color w:val="000000" w:themeColor="text1"/>
          <w:lang w:val="id-ID"/>
        </w:rPr>
      </w:pPr>
      <w:r w:rsidRPr="0024349F">
        <w:rPr>
          <w:color w:val="000000" w:themeColor="text1"/>
        </w:rPr>
        <w:t>Disusun Untuk Memenuhi Tugas Mata psikologi Belajar</w:t>
      </w:r>
    </w:p>
    <w:p w14:paraId="1C3B789A" w14:textId="163080BC" w:rsidR="00681F5D" w:rsidRPr="0024349F" w:rsidRDefault="00344790" w:rsidP="0024349F">
      <w:pPr>
        <w:pStyle w:val="BodyText"/>
        <w:spacing w:before="3" w:line="360" w:lineRule="auto"/>
        <w:ind w:right="3"/>
        <w:jc w:val="center"/>
        <w:rPr>
          <w:color w:val="000000" w:themeColor="text1"/>
        </w:rPr>
      </w:pPr>
      <w:r w:rsidRPr="0024349F">
        <w:rPr>
          <w:color w:val="000000" w:themeColor="text1"/>
        </w:rPr>
        <w:t>Dosen</w:t>
      </w:r>
      <w:r w:rsidRPr="0024349F">
        <w:rPr>
          <w:color w:val="000000" w:themeColor="text1"/>
          <w:spacing w:val="-1"/>
        </w:rPr>
        <w:t xml:space="preserve"> </w:t>
      </w:r>
      <w:r w:rsidR="00436F0F" w:rsidRPr="0024349F">
        <w:rPr>
          <w:color w:val="000000" w:themeColor="text1"/>
        </w:rPr>
        <w:t>Pengampu : Dr</w:t>
      </w:r>
      <w:r w:rsidRPr="0024349F">
        <w:rPr>
          <w:color w:val="000000" w:themeColor="text1"/>
        </w:rPr>
        <w:t>. SITI</w:t>
      </w:r>
      <w:r w:rsidRPr="0024349F">
        <w:rPr>
          <w:color w:val="000000" w:themeColor="text1"/>
          <w:spacing w:val="-1"/>
        </w:rPr>
        <w:t xml:space="preserve"> </w:t>
      </w:r>
      <w:r w:rsidRPr="0024349F">
        <w:rPr>
          <w:color w:val="000000" w:themeColor="text1"/>
        </w:rPr>
        <w:t>SANISAH</w:t>
      </w:r>
      <w:r w:rsidR="00436F0F" w:rsidRPr="0024349F">
        <w:rPr>
          <w:color w:val="000000" w:themeColor="text1"/>
          <w:spacing w:val="4"/>
        </w:rPr>
        <w:t xml:space="preserve">, </w:t>
      </w:r>
      <w:r w:rsidR="00436F0F" w:rsidRPr="0024349F">
        <w:rPr>
          <w:color w:val="000000" w:themeColor="text1"/>
        </w:rPr>
        <w:t>M.</w:t>
      </w:r>
      <w:r w:rsidRPr="0024349F">
        <w:rPr>
          <w:color w:val="000000" w:themeColor="text1"/>
        </w:rPr>
        <w:t>Pd</w:t>
      </w:r>
    </w:p>
    <w:p w14:paraId="5DC76624" w14:textId="06C9ABB7" w:rsidR="00436F0F" w:rsidRPr="0024349F" w:rsidRDefault="00436F0F" w:rsidP="0024349F">
      <w:pPr>
        <w:pStyle w:val="BodyText"/>
        <w:spacing w:before="3" w:line="360" w:lineRule="auto"/>
        <w:ind w:right="3"/>
        <w:jc w:val="center"/>
        <w:rPr>
          <w:color w:val="000000" w:themeColor="text1"/>
          <w:lang w:val="id-ID"/>
        </w:rPr>
      </w:pPr>
      <w:r w:rsidRPr="0024349F">
        <w:rPr>
          <w:noProof/>
          <w:color w:val="000000" w:themeColor="text1"/>
          <w:lang w:val="en-US"/>
        </w:rPr>
        <w:drawing>
          <wp:inline distT="0" distB="0" distL="0" distR="0" wp14:anchorId="01CD3E5C" wp14:editId="4CC3451E">
            <wp:extent cx="1840543" cy="1800000"/>
            <wp:effectExtent l="0" t="0" r="762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fkip.png"/>
                    <pic:cNvPicPr/>
                  </pic:nvPicPr>
                  <pic:blipFill>
                    <a:blip r:embed="rId8">
                      <a:extLst>
                        <a:ext uri="{28A0092B-C50C-407E-A947-70E740481C1C}">
                          <a14:useLocalDpi xmlns:a14="http://schemas.microsoft.com/office/drawing/2010/main" val="0"/>
                        </a:ext>
                      </a:extLst>
                    </a:blip>
                    <a:stretch>
                      <a:fillRect/>
                    </a:stretch>
                  </pic:blipFill>
                  <pic:spPr>
                    <a:xfrm>
                      <a:off x="0" y="0"/>
                      <a:ext cx="1840543" cy="1800000"/>
                    </a:xfrm>
                    <a:prstGeom prst="rect">
                      <a:avLst/>
                    </a:prstGeom>
                  </pic:spPr>
                </pic:pic>
              </a:graphicData>
            </a:graphic>
          </wp:inline>
        </w:drawing>
      </w:r>
    </w:p>
    <w:p w14:paraId="09191262" w14:textId="77777777" w:rsidR="00436F0F" w:rsidRPr="0024349F" w:rsidRDefault="00436F0F" w:rsidP="0024349F">
      <w:pPr>
        <w:pStyle w:val="BodyText"/>
        <w:spacing w:line="360" w:lineRule="auto"/>
        <w:jc w:val="center"/>
        <w:rPr>
          <w:color w:val="000000" w:themeColor="text1"/>
        </w:rPr>
      </w:pPr>
    </w:p>
    <w:p w14:paraId="6B6E100A" w14:textId="21E2FB8A" w:rsidR="00F14797" w:rsidRPr="0024349F" w:rsidRDefault="00F14797" w:rsidP="0024349F">
      <w:pPr>
        <w:pStyle w:val="BodyText"/>
        <w:spacing w:line="360" w:lineRule="auto"/>
        <w:jc w:val="center"/>
        <w:rPr>
          <w:b/>
          <w:color w:val="000000" w:themeColor="text1"/>
          <w:lang w:val="id-ID"/>
        </w:rPr>
      </w:pPr>
      <w:r w:rsidRPr="0024349F">
        <w:rPr>
          <w:b/>
          <w:color w:val="000000" w:themeColor="text1"/>
        </w:rPr>
        <w:t>Disusun oleh</w:t>
      </w:r>
      <w:r w:rsidR="00436F0F" w:rsidRPr="0024349F">
        <w:rPr>
          <w:b/>
          <w:color w:val="000000" w:themeColor="text1"/>
          <w:lang w:val="id-ID"/>
        </w:rPr>
        <w:t xml:space="preserve"> :</w:t>
      </w:r>
    </w:p>
    <w:p w14:paraId="207BBCB6" w14:textId="77777777" w:rsidR="00436F0F" w:rsidRPr="0024349F" w:rsidRDefault="00436F0F" w:rsidP="0024349F">
      <w:pPr>
        <w:pStyle w:val="BodyText"/>
        <w:spacing w:line="360" w:lineRule="auto"/>
        <w:jc w:val="center"/>
        <w:rPr>
          <w:b/>
          <w:color w:val="000000" w:themeColor="text1"/>
          <w:lang w:val="id-ID"/>
        </w:rPr>
      </w:pPr>
    </w:p>
    <w:p w14:paraId="1CD7F421" w14:textId="545FA6E1" w:rsidR="00436F0F" w:rsidRPr="0024349F" w:rsidRDefault="00436F0F" w:rsidP="0024349F">
      <w:pPr>
        <w:pStyle w:val="BodyText"/>
        <w:spacing w:line="360" w:lineRule="auto"/>
        <w:jc w:val="center"/>
        <w:rPr>
          <w:b/>
          <w:color w:val="000000" w:themeColor="text1"/>
          <w:lang w:val="id-ID"/>
        </w:rPr>
      </w:pPr>
      <w:r w:rsidRPr="0024349F">
        <w:rPr>
          <w:b/>
          <w:color w:val="000000" w:themeColor="text1"/>
          <w:lang w:val="id-ID"/>
        </w:rPr>
        <w:t>Nama : Mar’atun Sholihah</w:t>
      </w:r>
    </w:p>
    <w:p w14:paraId="72411F31" w14:textId="2E66C68E" w:rsidR="00436F0F" w:rsidRPr="0024349F" w:rsidRDefault="00436F0F" w:rsidP="0024349F">
      <w:pPr>
        <w:pStyle w:val="BodyText"/>
        <w:spacing w:line="360" w:lineRule="auto"/>
        <w:rPr>
          <w:b/>
          <w:color w:val="000000" w:themeColor="text1"/>
          <w:lang w:val="id-ID"/>
        </w:rPr>
      </w:pPr>
      <w:r w:rsidRPr="0024349F">
        <w:rPr>
          <w:b/>
          <w:color w:val="000000" w:themeColor="text1"/>
          <w:lang w:val="id-ID"/>
        </w:rPr>
        <w:t xml:space="preserve">                                                Nim    : 202301108000070</w:t>
      </w:r>
    </w:p>
    <w:p w14:paraId="312E3D6F" w14:textId="37DC1306" w:rsidR="00436F0F" w:rsidRPr="0024349F" w:rsidRDefault="00436F0F" w:rsidP="0024349F">
      <w:pPr>
        <w:pStyle w:val="BodyText"/>
        <w:spacing w:line="360" w:lineRule="auto"/>
        <w:rPr>
          <w:b/>
          <w:color w:val="000000" w:themeColor="text1"/>
          <w:lang w:val="id-ID"/>
        </w:rPr>
      </w:pPr>
      <w:r w:rsidRPr="0024349F">
        <w:rPr>
          <w:b/>
          <w:color w:val="000000" w:themeColor="text1"/>
          <w:lang w:val="id-ID"/>
        </w:rPr>
        <w:t xml:space="preserve">                                                Kelas  : 1C</w:t>
      </w:r>
    </w:p>
    <w:p w14:paraId="2F3C9177" w14:textId="77777777" w:rsidR="00436F0F" w:rsidRPr="0024349F" w:rsidRDefault="00436F0F" w:rsidP="0024349F">
      <w:pPr>
        <w:pStyle w:val="BodyText"/>
        <w:spacing w:line="360" w:lineRule="auto"/>
        <w:rPr>
          <w:b/>
          <w:color w:val="000000" w:themeColor="text1"/>
          <w:lang w:val="id-ID"/>
        </w:rPr>
      </w:pPr>
    </w:p>
    <w:p w14:paraId="7A3F5EF2" w14:textId="77777777" w:rsidR="00436F0F" w:rsidRPr="0024349F" w:rsidRDefault="00436F0F" w:rsidP="0024349F">
      <w:pPr>
        <w:pStyle w:val="BodyText"/>
        <w:spacing w:line="360" w:lineRule="auto"/>
        <w:rPr>
          <w:b/>
          <w:color w:val="000000" w:themeColor="text1"/>
          <w:lang w:val="id-ID"/>
        </w:rPr>
      </w:pPr>
    </w:p>
    <w:p w14:paraId="6C2A5BF4" w14:textId="77777777" w:rsidR="00436F0F" w:rsidRPr="0024349F" w:rsidRDefault="00436F0F" w:rsidP="0024349F">
      <w:pPr>
        <w:pStyle w:val="BodyText"/>
        <w:spacing w:line="360" w:lineRule="auto"/>
        <w:rPr>
          <w:b/>
          <w:color w:val="000000" w:themeColor="text1"/>
          <w:lang w:val="id-ID"/>
        </w:rPr>
      </w:pPr>
    </w:p>
    <w:p w14:paraId="30168B2A" w14:textId="77777777" w:rsidR="00436F0F" w:rsidRPr="0024349F" w:rsidRDefault="00436F0F" w:rsidP="0024349F">
      <w:pPr>
        <w:pStyle w:val="BodyText"/>
        <w:spacing w:line="360" w:lineRule="auto"/>
        <w:rPr>
          <w:b/>
          <w:color w:val="000000" w:themeColor="text1"/>
          <w:lang w:val="id-ID"/>
        </w:rPr>
      </w:pPr>
    </w:p>
    <w:p w14:paraId="6BE596E8" w14:textId="77777777" w:rsidR="00436F0F" w:rsidRPr="0024349F" w:rsidRDefault="00436F0F" w:rsidP="0024349F">
      <w:pPr>
        <w:pStyle w:val="BodyText"/>
        <w:spacing w:line="360" w:lineRule="auto"/>
        <w:rPr>
          <w:b/>
          <w:color w:val="000000" w:themeColor="text1"/>
          <w:lang w:val="id-ID"/>
        </w:rPr>
      </w:pPr>
    </w:p>
    <w:p w14:paraId="61DB3B83" w14:textId="77777777" w:rsidR="00436F0F" w:rsidRPr="0024349F" w:rsidRDefault="00436F0F" w:rsidP="0024349F">
      <w:pPr>
        <w:pStyle w:val="BodyText"/>
        <w:spacing w:line="360" w:lineRule="auto"/>
        <w:rPr>
          <w:b/>
          <w:color w:val="000000" w:themeColor="text1"/>
          <w:lang w:val="id-ID"/>
        </w:rPr>
      </w:pPr>
    </w:p>
    <w:p w14:paraId="32870CE6" w14:textId="77777777" w:rsidR="00436F0F" w:rsidRPr="0024349F" w:rsidRDefault="00436F0F" w:rsidP="0024349F">
      <w:pPr>
        <w:pStyle w:val="BodyText"/>
        <w:spacing w:line="360" w:lineRule="auto"/>
        <w:rPr>
          <w:b/>
          <w:color w:val="000000" w:themeColor="text1"/>
          <w:lang w:val="id-ID"/>
        </w:rPr>
      </w:pPr>
    </w:p>
    <w:p w14:paraId="16BE34E4" w14:textId="77777777" w:rsidR="00436F0F" w:rsidRPr="0024349F" w:rsidRDefault="00436F0F" w:rsidP="0024349F">
      <w:pPr>
        <w:pStyle w:val="BodyText"/>
        <w:spacing w:line="360" w:lineRule="auto"/>
        <w:rPr>
          <w:b/>
          <w:color w:val="000000" w:themeColor="text1"/>
          <w:lang w:val="id-ID"/>
        </w:rPr>
      </w:pPr>
    </w:p>
    <w:p w14:paraId="19FFC35B" w14:textId="77777777" w:rsidR="00436F0F" w:rsidRPr="0024349F" w:rsidRDefault="00436F0F" w:rsidP="0024349F">
      <w:pPr>
        <w:pStyle w:val="BodyText"/>
        <w:spacing w:line="360" w:lineRule="auto"/>
        <w:rPr>
          <w:b/>
          <w:color w:val="000000" w:themeColor="text1"/>
          <w:lang w:val="id-ID"/>
        </w:rPr>
      </w:pPr>
    </w:p>
    <w:p w14:paraId="03F63A34" w14:textId="77777777" w:rsidR="00436F0F" w:rsidRPr="0024349F" w:rsidRDefault="00436F0F" w:rsidP="0024349F">
      <w:pPr>
        <w:pStyle w:val="BodyText"/>
        <w:spacing w:line="360" w:lineRule="auto"/>
        <w:rPr>
          <w:b/>
          <w:color w:val="000000" w:themeColor="text1"/>
          <w:lang w:val="id-ID"/>
        </w:rPr>
      </w:pPr>
    </w:p>
    <w:p w14:paraId="166FC7E9" w14:textId="233DB36B" w:rsidR="00436F0F" w:rsidRPr="0024349F" w:rsidRDefault="00436F0F" w:rsidP="0024349F">
      <w:pPr>
        <w:pStyle w:val="BodyText"/>
        <w:spacing w:line="360" w:lineRule="auto"/>
        <w:jc w:val="center"/>
        <w:rPr>
          <w:b/>
          <w:color w:val="000000" w:themeColor="text1"/>
          <w:lang w:val="id-ID"/>
        </w:rPr>
      </w:pPr>
      <w:r w:rsidRPr="0024349F">
        <w:rPr>
          <w:b/>
          <w:color w:val="000000" w:themeColor="text1"/>
          <w:lang w:val="id-ID"/>
        </w:rPr>
        <w:t>PROGRAM STUDI S1 PENDIDIKAN GURU SEKOLAH DASAR</w:t>
      </w:r>
    </w:p>
    <w:p w14:paraId="1118E4EB" w14:textId="373A9825" w:rsidR="00436F0F" w:rsidRPr="0024349F" w:rsidRDefault="00436F0F" w:rsidP="0024349F">
      <w:pPr>
        <w:pStyle w:val="BodyText"/>
        <w:spacing w:line="360" w:lineRule="auto"/>
        <w:jc w:val="center"/>
        <w:rPr>
          <w:b/>
          <w:color w:val="000000" w:themeColor="text1"/>
          <w:lang w:val="id-ID"/>
        </w:rPr>
      </w:pPr>
      <w:r w:rsidRPr="0024349F">
        <w:rPr>
          <w:b/>
          <w:color w:val="000000" w:themeColor="text1"/>
          <w:lang w:val="id-ID"/>
        </w:rPr>
        <w:t xml:space="preserve">FAKULTAS </w:t>
      </w:r>
      <w:r w:rsidR="00105F18" w:rsidRPr="0024349F">
        <w:rPr>
          <w:b/>
          <w:color w:val="000000" w:themeColor="text1"/>
          <w:lang w:val="id-ID"/>
        </w:rPr>
        <w:t>KEGURUAN DAN ILMU PENDIDIKAN</w:t>
      </w:r>
    </w:p>
    <w:p w14:paraId="6314362C" w14:textId="5954E406" w:rsidR="00681F5D" w:rsidRPr="0024349F" w:rsidRDefault="00344790" w:rsidP="0024349F">
      <w:pPr>
        <w:pStyle w:val="BodyText"/>
        <w:spacing w:line="360" w:lineRule="auto"/>
        <w:jc w:val="center"/>
        <w:rPr>
          <w:b/>
          <w:color w:val="000000" w:themeColor="text1"/>
        </w:rPr>
      </w:pPr>
      <w:r w:rsidRPr="0024349F">
        <w:rPr>
          <w:b/>
          <w:color w:val="000000" w:themeColor="text1"/>
        </w:rPr>
        <w:t>UNIVERSITAS MUHAMMADIYAH</w:t>
      </w:r>
      <w:r w:rsidRPr="0024349F">
        <w:rPr>
          <w:b/>
          <w:color w:val="000000" w:themeColor="text1"/>
          <w:spacing w:val="-3"/>
        </w:rPr>
        <w:t xml:space="preserve"> </w:t>
      </w:r>
      <w:r w:rsidRPr="0024349F">
        <w:rPr>
          <w:b/>
          <w:color w:val="000000" w:themeColor="text1"/>
        </w:rPr>
        <w:t>MATARAM</w:t>
      </w:r>
    </w:p>
    <w:p w14:paraId="54C782EF" w14:textId="714525E3" w:rsidR="00681F5D" w:rsidRPr="0024349F" w:rsidRDefault="00344790" w:rsidP="0024349F">
      <w:pPr>
        <w:spacing w:line="360" w:lineRule="auto"/>
        <w:ind w:left="1269" w:right="567"/>
        <w:jc w:val="center"/>
        <w:rPr>
          <w:b/>
          <w:color w:val="000000" w:themeColor="text1"/>
          <w:sz w:val="24"/>
          <w:szCs w:val="24"/>
        </w:rPr>
        <w:sectPr w:rsidR="00681F5D" w:rsidRPr="0024349F" w:rsidSect="00436F0F">
          <w:footerReference w:type="default" r:id="rId9"/>
          <w:type w:val="continuous"/>
          <w:pgSz w:w="11910" w:h="16840"/>
          <w:pgMar w:top="1701" w:right="1701" w:bottom="1701" w:left="1701" w:header="720" w:footer="720" w:gutter="0"/>
          <w:cols w:space="720"/>
        </w:sectPr>
      </w:pPr>
      <w:r w:rsidRPr="0024349F">
        <w:rPr>
          <w:b/>
          <w:color w:val="000000" w:themeColor="text1"/>
          <w:sz w:val="24"/>
          <w:szCs w:val="24"/>
        </w:rPr>
        <w:t>TAHUN</w:t>
      </w:r>
      <w:r w:rsidRPr="0024349F">
        <w:rPr>
          <w:b/>
          <w:color w:val="000000" w:themeColor="text1"/>
          <w:spacing w:val="-1"/>
          <w:sz w:val="24"/>
          <w:szCs w:val="24"/>
        </w:rPr>
        <w:t xml:space="preserve"> </w:t>
      </w:r>
      <w:r w:rsidR="00105F18" w:rsidRPr="0024349F">
        <w:rPr>
          <w:b/>
          <w:color w:val="000000" w:themeColor="text1"/>
          <w:sz w:val="24"/>
          <w:szCs w:val="24"/>
        </w:rPr>
        <w:t>AJARAN 2023</w:t>
      </w:r>
      <w:r w:rsidR="0091632D">
        <w:rPr>
          <w:b/>
          <w:color w:val="000000" w:themeColor="text1"/>
          <w:sz w:val="24"/>
          <w:szCs w:val="24"/>
        </w:rPr>
        <w:t>/202</w:t>
      </w:r>
    </w:p>
    <w:p w14:paraId="26695811" w14:textId="77777777" w:rsidR="00681F5D" w:rsidRPr="0024349F" w:rsidRDefault="00681F5D" w:rsidP="0024349F">
      <w:pPr>
        <w:pStyle w:val="BodyText"/>
        <w:spacing w:before="1" w:line="360" w:lineRule="auto"/>
        <w:rPr>
          <w:b/>
          <w:color w:val="000000" w:themeColor="text1"/>
        </w:rPr>
      </w:pPr>
    </w:p>
    <w:p w14:paraId="32644451" w14:textId="77777777" w:rsidR="00681F5D" w:rsidRPr="0024349F" w:rsidRDefault="00344790" w:rsidP="0024349F">
      <w:pPr>
        <w:spacing w:before="90" w:line="360" w:lineRule="auto"/>
        <w:ind w:left="555" w:right="567"/>
        <w:jc w:val="center"/>
        <w:rPr>
          <w:b/>
          <w:color w:val="000000" w:themeColor="text1"/>
          <w:sz w:val="24"/>
          <w:szCs w:val="24"/>
        </w:rPr>
      </w:pPr>
      <w:bookmarkStart w:id="0" w:name="KATA_PENGANTAR"/>
      <w:bookmarkEnd w:id="0"/>
      <w:r w:rsidRPr="0024349F">
        <w:rPr>
          <w:b/>
          <w:color w:val="000000" w:themeColor="text1"/>
          <w:sz w:val="24"/>
          <w:szCs w:val="24"/>
        </w:rPr>
        <w:t>KATA</w:t>
      </w:r>
      <w:r w:rsidRPr="0024349F">
        <w:rPr>
          <w:b/>
          <w:color w:val="000000" w:themeColor="text1"/>
          <w:spacing w:val="-1"/>
          <w:sz w:val="24"/>
          <w:szCs w:val="24"/>
        </w:rPr>
        <w:t xml:space="preserve"> </w:t>
      </w:r>
      <w:r w:rsidRPr="0024349F">
        <w:rPr>
          <w:b/>
          <w:color w:val="000000" w:themeColor="text1"/>
          <w:sz w:val="24"/>
          <w:szCs w:val="24"/>
        </w:rPr>
        <w:t>PENGANTAR</w:t>
      </w:r>
    </w:p>
    <w:p w14:paraId="4B9D9D7C" w14:textId="77777777" w:rsidR="00681F5D" w:rsidRPr="0024349F" w:rsidRDefault="00681F5D" w:rsidP="0024349F">
      <w:pPr>
        <w:pStyle w:val="BodyText"/>
        <w:spacing w:line="360" w:lineRule="auto"/>
        <w:rPr>
          <w:b/>
          <w:color w:val="000000" w:themeColor="text1"/>
        </w:rPr>
      </w:pPr>
    </w:p>
    <w:p w14:paraId="78AF7184" w14:textId="77777777" w:rsidR="00681F5D" w:rsidRPr="0024349F" w:rsidRDefault="00681F5D" w:rsidP="0024349F">
      <w:pPr>
        <w:pStyle w:val="BodyText"/>
        <w:spacing w:before="9" w:line="360" w:lineRule="auto"/>
        <w:rPr>
          <w:b/>
          <w:color w:val="000000" w:themeColor="text1"/>
        </w:rPr>
      </w:pPr>
    </w:p>
    <w:p w14:paraId="67181C79" w14:textId="1AB8FD55" w:rsidR="00681F5D" w:rsidRPr="0024349F" w:rsidRDefault="00344790" w:rsidP="0024349F">
      <w:pPr>
        <w:pStyle w:val="BodyText"/>
        <w:spacing w:line="360" w:lineRule="auto"/>
        <w:ind w:left="100" w:right="120" w:firstLine="565"/>
        <w:jc w:val="both"/>
        <w:rPr>
          <w:b/>
          <w:color w:val="000000" w:themeColor="text1"/>
          <w:lang w:val="id-ID"/>
        </w:rPr>
      </w:pPr>
      <w:r w:rsidRPr="0024349F">
        <w:rPr>
          <w:color w:val="000000" w:themeColor="text1"/>
        </w:rPr>
        <w:t xml:space="preserve">Puji syukur kita panjatkan kepada Tuhan Yang </w:t>
      </w:r>
      <w:r w:rsidRPr="0024349F">
        <w:rPr>
          <w:color w:val="000000" w:themeColor="text1"/>
        </w:rPr>
        <w:t>Maha Esa yang telah melimpahkan</w:t>
      </w:r>
      <w:r w:rsidRPr="0024349F">
        <w:rPr>
          <w:color w:val="000000" w:themeColor="text1"/>
          <w:spacing w:val="-57"/>
        </w:rPr>
        <w:t xml:space="preserve"> </w:t>
      </w:r>
      <w:r w:rsidRPr="0024349F">
        <w:rPr>
          <w:color w:val="000000" w:themeColor="text1"/>
        </w:rPr>
        <w:t>rahmat</w:t>
      </w:r>
      <w:r w:rsidRPr="0024349F">
        <w:rPr>
          <w:color w:val="000000" w:themeColor="text1"/>
          <w:spacing w:val="-15"/>
        </w:rPr>
        <w:t xml:space="preserve"> </w:t>
      </w:r>
      <w:r w:rsidRPr="0024349F">
        <w:rPr>
          <w:color w:val="000000" w:themeColor="text1"/>
        </w:rPr>
        <w:t>dan</w:t>
      </w:r>
      <w:r w:rsidRPr="0024349F">
        <w:rPr>
          <w:color w:val="000000" w:themeColor="text1"/>
          <w:spacing w:val="-14"/>
        </w:rPr>
        <w:t xml:space="preserve"> </w:t>
      </w:r>
      <w:r w:rsidRPr="0024349F">
        <w:rPr>
          <w:color w:val="000000" w:themeColor="text1"/>
        </w:rPr>
        <w:t>karunia-Nya</w:t>
      </w:r>
      <w:r w:rsidRPr="0024349F">
        <w:rPr>
          <w:color w:val="000000" w:themeColor="text1"/>
          <w:spacing w:val="-15"/>
        </w:rPr>
        <w:t xml:space="preserve"> </w:t>
      </w:r>
      <w:r w:rsidRPr="0024349F">
        <w:rPr>
          <w:color w:val="000000" w:themeColor="text1"/>
        </w:rPr>
        <w:t>sehingga</w:t>
      </w:r>
      <w:r w:rsidRPr="0024349F">
        <w:rPr>
          <w:color w:val="000000" w:themeColor="text1"/>
          <w:spacing w:val="-15"/>
        </w:rPr>
        <w:t xml:space="preserve"> </w:t>
      </w:r>
      <w:r w:rsidRPr="0024349F">
        <w:rPr>
          <w:color w:val="000000" w:themeColor="text1"/>
        </w:rPr>
        <w:t>penulis</w:t>
      </w:r>
      <w:r w:rsidRPr="0024349F">
        <w:rPr>
          <w:color w:val="000000" w:themeColor="text1"/>
          <w:spacing w:val="-12"/>
        </w:rPr>
        <w:t xml:space="preserve"> </w:t>
      </w:r>
      <w:r w:rsidRPr="0024349F">
        <w:rPr>
          <w:color w:val="000000" w:themeColor="text1"/>
        </w:rPr>
        <w:t>dapat</w:t>
      </w:r>
      <w:r w:rsidRPr="0024349F">
        <w:rPr>
          <w:color w:val="000000" w:themeColor="text1"/>
          <w:spacing w:val="-15"/>
        </w:rPr>
        <w:t xml:space="preserve"> </w:t>
      </w:r>
      <w:r w:rsidRPr="0024349F">
        <w:rPr>
          <w:color w:val="000000" w:themeColor="text1"/>
        </w:rPr>
        <w:t>menyelesaikan</w:t>
      </w:r>
      <w:r w:rsidRPr="0024349F">
        <w:rPr>
          <w:color w:val="000000" w:themeColor="text1"/>
          <w:spacing w:val="-14"/>
        </w:rPr>
        <w:t xml:space="preserve"> </w:t>
      </w:r>
      <w:r w:rsidRPr="0024349F">
        <w:rPr>
          <w:color w:val="000000" w:themeColor="text1"/>
        </w:rPr>
        <w:t>makalah</w:t>
      </w:r>
      <w:r w:rsidRPr="0024349F">
        <w:rPr>
          <w:color w:val="000000" w:themeColor="text1"/>
          <w:spacing w:val="-7"/>
        </w:rPr>
        <w:t xml:space="preserve"> </w:t>
      </w:r>
      <w:r w:rsidRPr="0024349F">
        <w:rPr>
          <w:color w:val="000000" w:themeColor="text1"/>
        </w:rPr>
        <w:t>Permainan</w:t>
      </w:r>
      <w:r w:rsidRPr="0024349F">
        <w:rPr>
          <w:color w:val="000000" w:themeColor="text1"/>
          <w:spacing w:val="-14"/>
        </w:rPr>
        <w:t xml:space="preserve"> </w:t>
      </w:r>
      <w:r w:rsidRPr="0024349F">
        <w:rPr>
          <w:color w:val="000000" w:themeColor="text1"/>
        </w:rPr>
        <w:t>Anak</w:t>
      </w:r>
      <w:r w:rsidRPr="0024349F">
        <w:rPr>
          <w:color w:val="000000" w:themeColor="text1"/>
          <w:spacing w:val="-58"/>
        </w:rPr>
        <w:t xml:space="preserve"> </w:t>
      </w:r>
      <w:r w:rsidRPr="0024349F">
        <w:rPr>
          <w:color w:val="000000" w:themeColor="text1"/>
        </w:rPr>
        <w:t>yang</w:t>
      </w:r>
      <w:r w:rsidRPr="0024349F">
        <w:rPr>
          <w:color w:val="000000" w:themeColor="text1"/>
          <w:spacing w:val="-1"/>
        </w:rPr>
        <w:t xml:space="preserve"> </w:t>
      </w:r>
      <w:r w:rsidRPr="0024349F">
        <w:rPr>
          <w:color w:val="000000" w:themeColor="text1"/>
        </w:rPr>
        <w:t>berjudul</w:t>
      </w:r>
      <w:r w:rsidRPr="0024349F">
        <w:rPr>
          <w:color w:val="000000" w:themeColor="text1"/>
          <w:spacing w:val="3"/>
        </w:rPr>
        <w:t xml:space="preserve"> </w:t>
      </w:r>
      <w:r w:rsidRPr="0024349F">
        <w:rPr>
          <w:color w:val="000000" w:themeColor="text1"/>
        </w:rPr>
        <w:t>“</w:t>
      </w:r>
      <w:r w:rsidR="00105F18" w:rsidRPr="0024349F">
        <w:rPr>
          <w:b/>
          <w:color w:val="000000" w:themeColor="text1"/>
        </w:rPr>
        <w:t>Psikologi Belajar</w:t>
      </w:r>
      <w:r w:rsidRPr="0024349F">
        <w:rPr>
          <w:b/>
          <w:color w:val="000000" w:themeColor="text1"/>
        </w:rPr>
        <w:t>”</w:t>
      </w:r>
      <w:r w:rsidR="00105F18" w:rsidRPr="0024349F">
        <w:rPr>
          <w:b/>
          <w:color w:val="000000" w:themeColor="text1"/>
          <w:lang w:val="id-ID"/>
        </w:rPr>
        <w:t xml:space="preserve">. </w:t>
      </w:r>
      <w:r w:rsidRPr="0024349F">
        <w:rPr>
          <w:color w:val="000000" w:themeColor="text1"/>
        </w:rPr>
        <w:t>Makalah</w:t>
      </w:r>
      <w:r w:rsidRPr="0024349F">
        <w:rPr>
          <w:color w:val="000000" w:themeColor="text1"/>
          <w:spacing w:val="1"/>
        </w:rPr>
        <w:t xml:space="preserve"> </w:t>
      </w:r>
      <w:r w:rsidRPr="0024349F">
        <w:rPr>
          <w:color w:val="000000" w:themeColor="text1"/>
        </w:rPr>
        <w:t>ini</w:t>
      </w:r>
      <w:r w:rsidRPr="0024349F">
        <w:rPr>
          <w:color w:val="000000" w:themeColor="text1"/>
          <w:spacing w:val="1"/>
        </w:rPr>
        <w:t xml:space="preserve"> </w:t>
      </w:r>
      <w:r w:rsidRPr="0024349F">
        <w:rPr>
          <w:color w:val="000000" w:themeColor="text1"/>
        </w:rPr>
        <w:t>disususun</w:t>
      </w:r>
      <w:r w:rsidRPr="0024349F">
        <w:rPr>
          <w:color w:val="000000" w:themeColor="text1"/>
          <w:spacing w:val="1"/>
        </w:rPr>
        <w:t xml:space="preserve"> </w:t>
      </w:r>
      <w:r w:rsidRPr="0024349F">
        <w:rPr>
          <w:color w:val="000000" w:themeColor="text1"/>
        </w:rPr>
        <w:t>berdasarkan</w:t>
      </w:r>
      <w:r w:rsidRPr="0024349F">
        <w:rPr>
          <w:color w:val="000000" w:themeColor="text1"/>
          <w:spacing w:val="1"/>
        </w:rPr>
        <w:t xml:space="preserve"> </w:t>
      </w:r>
      <w:r w:rsidRPr="0024349F">
        <w:rPr>
          <w:color w:val="000000" w:themeColor="text1"/>
        </w:rPr>
        <w:t>hasil</w:t>
      </w:r>
      <w:r w:rsidRPr="0024349F">
        <w:rPr>
          <w:color w:val="000000" w:themeColor="text1"/>
          <w:spacing w:val="1"/>
        </w:rPr>
        <w:t xml:space="preserve"> </w:t>
      </w:r>
      <w:r w:rsidRPr="0024349F">
        <w:rPr>
          <w:color w:val="000000" w:themeColor="text1"/>
        </w:rPr>
        <w:t>diskusi</w:t>
      </w:r>
      <w:r w:rsidRPr="0024349F">
        <w:rPr>
          <w:color w:val="000000" w:themeColor="text1"/>
          <w:spacing w:val="1"/>
        </w:rPr>
        <w:t xml:space="preserve"> </w:t>
      </w:r>
      <w:r w:rsidRPr="0024349F">
        <w:rPr>
          <w:color w:val="000000" w:themeColor="text1"/>
        </w:rPr>
        <w:t>kelompok</w:t>
      </w:r>
      <w:r w:rsidRPr="0024349F">
        <w:rPr>
          <w:color w:val="000000" w:themeColor="text1"/>
          <w:spacing w:val="1"/>
        </w:rPr>
        <w:t xml:space="preserve"> </w:t>
      </w:r>
      <w:r w:rsidRPr="0024349F">
        <w:rPr>
          <w:color w:val="000000" w:themeColor="text1"/>
        </w:rPr>
        <w:t>kerja kami dan</w:t>
      </w:r>
      <w:r w:rsidRPr="0024349F">
        <w:rPr>
          <w:color w:val="000000" w:themeColor="text1"/>
          <w:spacing w:val="1"/>
        </w:rPr>
        <w:t xml:space="preserve"> </w:t>
      </w:r>
      <w:r w:rsidRPr="0024349F">
        <w:rPr>
          <w:color w:val="000000" w:themeColor="text1"/>
        </w:rPr>
        <w:t xml:space="preserve">pengupulan data dari beberapa buku </w:t>
      </w:r>
      <w:r w:rsidRPr="0024349F">
        <w:rPr>
          <w:color w:val="000000" w:themeColor="text1"/>
        </w:rPr>
        <w:t>panduan</w:t>
      </w:r>
      <w:r w:rsidRPr="0024349F">
        <w:rPr>
          <w:color w:val="000000" w:themeColor="text1"/>
          <w:spacing w:val="1"/>
        </w:rPr>
        <w:t xml:space="preserve"> </w:t>
      </w:r>
      <w:r w:rsidRPr="0024349F">
        <w:rPr>
          <w:color w:val="000000" w:themeColor="text1"/>
        </w:rPr>
        <w:t>yang ada, serta dengan bantuan dari dunia</w:t>
      </w:r>
      <w:r w:rsidRPr="0024349F">
        <w:rPr>
          <w:color w:val="000000" w:themeColor="text1"/>
          <w:spacing w:val="-57"/>
        </w:rPr>
        <w:t xml:space="preserve"> </w:t>
      </w:r>
      <w:r w:rsidRPr="0024349F">
        <w:rPr>
          <w:color w:val="000000" w:themeColor="text1"/>
        </w:rPr>
        <w:t>maya</w:t>
      </w:r>
      <w:r w:rsidRPr="0024349F">
        <w:rPr>
          <w:color w:val="000000" w:themeColor="text1"/>
          <w:spacing w:val="-3"/>
        </w:rPr>
        <w:t xml:space="preserve"> </w:t>
      </w:r>
      <w:r w:rsidRPr="0024349F">
        <w:rPr>
          <w:color w:val="000000" w:themeColor="text1"/>
        </w:rPr>
        <w:t>yaitu melalui</w:t>
      </w:r>
      <w:r w:rsidRPr="0024349F">
        <w:rPr>
          <w:color w:val="000000" w:themeColor="text1"/>
          <w:spacing w:val="-2"/>
        </w:rPr>
        <w:t xml:space="preserve"> </w:t>
      </w:r>
      <w:r w:rsidRPr="0024349F">
        <w:rPr>
          <w:color w:val="000000" w:themeColor="text1"/>
        </w:rPr>
        <w:t>situs</w:t>
      </w:r>
      <w:r w:rsidRPr="0024349F">
        <w:rPr>
          <w:color w:val="000000" w:themeColor="text1"/>
          <w:spacing w:val="4"/>
        </w:rPr>
        <w:t xml:space="preserve"> </w:t>
      </w:r>
      <w:r w:rsidRPr="0024349F">
        <w:rPr>
          <w:i/>
          <w:color w:val="000000" w:themeColor="text1"/>
        </w:rPr>
        <w:t>internet</w:t>
      </w:r>
      <w:r w:rsidRPr="0024349F">
        <w:rPr>
          <w:i/>
          <w:color w:val="000000" w:themeColor="text1"/>
          <w:spacing w:val="-3"/>
        </w:rPr>
        <w:t xml:space="preserve"> </w:t>
      </w:r>
      <w:r w:rsidRPr="0024349F">
        <w:rPr>
          <w:color w:val="000000" w:themeColor="text1"/>
        </w:rPr>
        <w:t>dan yang lainnya.</w:t>
      </w:r>
    </w:p>
    <w:p w14:paraId="230929BF" w14:textId="043DE42E" w:rsidR="00681F5D" w:rsidRPr="0024349F" w:rsidRDefault="00344790" w:rsidP="0024349F">
      <w:pPr>
        <w:pStyle w:val="BodyText"/>
        <w:spacing w:before="7" w:line="360" w:lineRule="auto"/>
        <w:ind w:left="100" w:right="121" w:firstLine="565"/>
        <w:jc w:val="both"/>
        <w:rPr>
          <w:color w:val="000000" w:themeColor="text1"/>
          <w:lang w:val="id-ID"/>
        </w:rPr>
      </w:pPr>
      <w:r w:rsidRPr="0024349F">
        <w:rPr>
          <w:color w:val="000000" w:themeColor="text1"/>
        </w:rPr>
        <w:t>Penulis berharap makalah ini dapat bermanfaat bagi penulis sendiri dan umumnya</w:t>
      </w:r>
      <w:r w:rsidRPr="0024349F">
        <w:rPr>
          <w:color w:val="000000" w:themeColor="text1"/>
          <w:spacing w:val="1"/>
        </w:rPr>
        <w:t xml:space="preserve"> </w:t>
      </w:r>
      <w:r w:rsidRPr="0024349F">
        <w:rPr>
          <w:color w:val="000000" w:themeColor="text1"/>
        </w:rPr>
        <w:t xml:space="preserve">kepada semua pihak yang membaca makalah ini. Dalam menyelesaikan makalah </w:t>
      </w:r>
      <w:r w:rsidRPr="0024349F">
        <w:rPr>
          <w:color w:val="000000" w:themeColor="text1"/>
        </w:rPr>
        <w:t>ini,</w:t>
      </w:r>
      <w:r w:rsidRPr="0024349F">
        <w:rPr>
          <w:color w:val="000000" w:themeColor="text1"/>
          <w:spacing w:val="1"/>
        </w:rPr>
        <w:t xml:space="preserve"> </w:t>
      </w:r>
      <w:r w:rsidRPr="0024349F">
        <w:rPr>
          <w:color w:val="000000" w:themeColor="text1"/>
        </w:rPr>
        <w:t>penulis banyak mendapat bantuan dan dukungan dari banyak pihak. Untuk itu, penulis</w:t>
      </w:r>
      <w:r w:rsidRPr="0024349F">
        <w:rPr>
          <w:color w:val="000000" w:themeColor="text1"/>
          <w:spacing w:val="1"/>
        </w:rPr>
        <w:t xml:space="preserve"> </w:t>
      </w:r>
      <w:r w:rsidRPr="0024349F">
        <w:rPr>
          <w:color w:val="000000" w:themeColor="text1"/>
        </w:rPr>
        <w:t>mengucapkan</w:t>
      </w:r>
      <w:r w:rsidRPr="0024349F">
        <w:rPr>
          <w:color w:val="000000" w:themeColor="text1"/>
          <w:spacing w:val="-8"/>
        </w:rPr>
        <w:t xml:space="preserve"> </w:t>
      </w:r>
      <w:r w:rsidRPr="0024349F">
        <w:rPr>
          <w:color w:val="000000" w:themeColor="text1"/>
        </w:rPr>
        <w:t>terima</w:t>
      </w:r>
      <w:r w:rsidRPr="0024349F">
        <w:rPr>
          <w:color w:val="000000" w:themeColor="text1"/>
          <w:spacing w:val="-5"/>
        </w:rPr>
        <w:t xml:space="preserve"> </w:t>
      </w:r>
      <w:r w:rsidRPr="0024349F">
        <w:rPr>
          <w:color w:val="000000" w:themeColor="text1"/>
        </w:rPr>
        <w:t>kasih</w:t>
      </w:r>
      <w:r w:rsidRPr="0024349F">
        <w:rPr>
          <w:color w:val="000000" w:themeColor="text1"/>
          <w:spacing w:val="-7"/>
        </w:rPr>
        <w:t xml:space="preserve"> </w:t>
      </w:r>
      <w:r w:rsidRPr="0024349F">
        <w:rPr>
          <w:color w:val="000000" w:themeColor="text1"/>
        </w:rPr>
        <w:t>kepada:</w:t>
      </w:r>
      <w:r w:rsidRPr="0024349F">
        <w:rPr>
          <w:color w:val="000000" w:themeColor="text1"/>
          <w:spacing w:val="-6"/>
        </w:rPr>
        <w:t xml:space="preserve"> </w:t>
      </w:r>
      <w:r w:rsidRPr="0024349F">
        <w:rPr>
          <w:color w:val="000000" w:themeColor="text1"/>
        </w:rPr>
        <w:t>Dr.</w:t>
      </w:r>
      <w:r w:rsidR="00105F18" w:rsidRPr="0024349F">
        <w:rPr>
          <w:color w:val="000000" w:themeColor="text1"/>
          <w:lang w:val="id-ID"/>
        </w:rPr>
        <w:t xml:space="preserve"> </w:t>
      </w:r>
      <w:r w:rsidRPr="0024349F">
        <w:rPr>
          <w:color w:val="000000" w:themeColor="text1"/>
        </w:rPr>
        <w:t>siti</w:t>
      </w:r>
      <w:r w:rsidRPr="0024349F">
        <w:rPr>
          <w:color w:val="000000" w:themeColor="text1"/>
          <w:spacing w:val="-4"/>
        </w:rPr>
        <w:t xml:space="preserve"> </w:t>
      </w:r>
      <w:r w:rsidRPr="0024349F">
        <w:rPr>
          <w:color w:val="000000" w:themeColor="text1"/>
        </w:rPr>
        <w:t>sanisah,</w:t>
      </w:r>
      <w:r w:rsidR="00105F18" w:rsidRPr="0024349F">
        <w:rPr>
          <w:color w:val="000000" w:themeColor="text1"/>
          <w:spacing w:val="-2"/>
        </w:rPr>
        <w:t xml:space="preserve"> </w:t>
      </w:r>
      <w:r w:rsidRPr="0024349F">
        <w:rPr>
          <w:color w:val="000000" w:themeColor="text1"/>
        </w:rPr>
        <w:t>M.Pd</w:t>
      </w:r>
      <w:r w:rsidRPr="0024349F">
        <w:rPr>
          <w:color w:val="000000" w:themeColor="text1"/>
          <w:spacing w:val="-7"/>
        </w:rPr>
        <w:t xml:space="preserve"> </w:t>
      </w:r>
      <w:r w:rsidRPr="0024349F">
        <w:rPr>
          <w:color w:val="000000" w:themeColor="text1"/>
        </w:rPr>
        <w:t>dosen</w:t>
      </w:r>
      <w:r w:rsidRPr="0024349F">
        <w:rPr>
          <w:color w:val="000000" w:themeColor="text1"/>
          <w:spacing w:val="-8"/>
        </w:rPr>
        <w:t xml:space="preserve"> </w:t>
      </w:r>
      <w:r w:rsidRPr="0024349F">
        <w:rPr>
          <w:color w:val="000000" w:themeColor="text1"/>
        </w:rPr>
        <w:t>pembimbing</w:t>
      </w:r>
      <w:r w:rsidRPr="0024349F">
        <w:rPr>
          <w:color w:val="000000" w:themeColor="text1"/>
          <w:spacing w:val="-8"/>
        </w:rPr>
        <w:t xml:space="preserve"> </w:t>
      </w:r>
      <w:r w:rsidRPr="0024349F">
        <w:rPr>
          <w:color w:val="000000" w:themeColor="text1"/>
        </w:rPr>
        <w:t>mata</w:t>
      </w:r>
      <w:r w:rsidRPr="0024349F">
        <w:rPr>
          <w:color w:val="000000" w:themeColor="text1"/>
          <w:spacing w:val="-4"/>
        </w:rPr>
        <w:t xml:space="preserve"> </w:t>
      </w:r>
      <w:r w:rsidRPr="0024349F">
        <w:rPr>
          <w:color w:val="000000" w:themeColor="text1"/>
        </w:rPr>
        <w:t>kuliah</w:t>
      </w:r>
      <w:r w:rsidR="00105F18" w:rsidRPr="0024349F">
        <w:rPr>
          <w:color w:val="000000" w:themeColor="text1"/>
          <w:lang w:val="id-ID"/>
        </w:rPr>
        <w:t xml:space="preserve"> “</w:t>
      </w:r>
      <w:r w:rsidRPr="0024349F">
        <w:rPr>
          <w:color w:val="000000" w:themeColor="text1"/>
          <w:spacing w:val="-57"/>
        </w:rPr>
        <w:t xml:space="preserve"> </w:t>
      </w:r>
      <w:r w:rsidRPr="0024349F">
        <w:rPr>
          <w:color w:val="000000" w:themeColor="text1"/>
        </w:rPr>
        <w:t>Psikologi</w:t>
      </w:r>
      <w:r w:rsidRPr="0024349F">
        <w:rPr>
          <w:color w:val="000000" w:themeColor="text1"/>
          <w:spacing w:val="-3"/>
        </w:rPr>
        <w:t xml:space="preserve"> </w:t>
      </w:r>
      <w:r w:rsidRPr="0024349F">
        <w:rPr>
          <w:color w:val="000000" w:themeColor="text1"/>
        </w:rPr>
        <w:t>Belajar</w:t>
      </w:r>
      <w:r w:rsidR="00105F18" w:rsidRPr="0024349F">
        <w:rPr>
          <w:color w:val="000000" w:themeColor="text1"/>
          <w:lang w:val="id-ID"/>
        </w:rPr>
        <w:t>”</w:t>
      </w:r>
    </w:p>
    <w:p w14:paraId="31934B6C" w14:textId="77777777" w:rsidR="00681F5D" w:rsidRPr="0024349F" w:rsidRDefault="00344790" w:rsidP="0024349F">
      <w:pPr>
        <w:pStyle w:val="BodyText"/>
        <w:spacing w:before="1" w:line="360" w:lineRule="auto"/>
        <w:ind w:left="100" w:right="127" w:firstLine="565"/>
        <w:jc w:val="both"/>
        <w:rPr>
          <w:color w:val="000000" w:themeColor="text1"/>
        </w:rPr>
      </w:pPr>
      <w:r w:rsidRPr="0024349F">
        <w:rPr>
          <w:color w:val="000000" w:themeColor="text1"/>
        </w:rPr>
        <w:t xml:space="preserve">Penulis menyadari bahwa makalah ini jauh dari kesempurnaan, oleh </w:t>
      </w:r>
      <w:r w:rsidRPr="0024349F">
        <w:rPr>
          <w:color w:val="000000" w:themeColor="text1"/>
        </w:rPr>
        <w:t>karena itu</w:t>
      </w:r>
      <w:r w:rsidRPr="0024349F">
        <w:rPr>
          <w:color w:val="000000" w:themeColor="text1"/>
          <w:spacing w:val="1"/>
        </w:rPr>
        <w:t xml:space="preserve"> </w:t>
      </w:r>
      <w:r w:rsidRPr="0024349F">
        <w:rPr>
          <w:color w:val="000000" w:themeColor="text1"/>
          <w:spacing w:val="-1"/>
        </w:rPr>
        <w:t>kritik</w:t>
      </w:r>
      <w:r w:rsidRPr="0024349F">
        <w:rPr>
          <w:color w:val="000000" w:themeColor="text1"/>
          <w:spacing w:val="-16"/>
        </w:rPr>
        <w:t xml:space="preserve"> </w:t>
      </w:r>
      <w:r w:rsidRPr="0024349F">
        <w:rPr>
          <w:color w:val="000000" w:themeColor="text1"/>
          <w:spacing w:val="-1"/>
        </w:rPr>
        <w:t>dan</w:t>
      </w:r>
      <w:r w:rsidRPr="0024349F">
        <w:rPr>
          <w:color w:val="000000" w:themeColor="text1"/>
          <w:spacing w:val="-16"/>
        </w:rPr>
        <w:t xml:space="preserve"> </w:t>
      </w:r>
      <w:r w:rsidRPr="0024349F">
        <w:rPr>
          <w:color w:val="000000" w:themeColor="text1"/>
          <w:spacing w:val="-1"/>
        </w:rPr>
        <w:t>saran</w:t>
      </w:r>
      <w:r w:rsidRPr="0024349F">
        <w:rPr>
          <w:color w:val="000000" w:themeColor="text1"/>
          <w:spacing w:val="-11"/>
        </w:rPr>
        <w:t xml:space="preserve"> </w:t>
      </w:r>
      <w:r w:rsidRPr="0024349F">
        <w:rPr>
          <w:color w:val="000000" w:themeColor="text1"/>
          <w:spacing w:val="-1"/>
        </w:rPr>
        <w:t>dari</w:t>
      </w:r>
      <w:r w:rsidRPr="0024349F">
        <w:rPr>
          <w:color w:val="000000" w:themeColor="text1"/>
          <w:spacing w:val="-12"/>
        </w:rPr>
        <w:t xml:space="preserve"> </w:t>
      </w:r>
      <w:r w:rsidRPr="0024349F">
        <w:rPr>
          <w:color w:val="000000" w:themeColor="text1"/>
          <w:spacing w:val="-1"/>
        </w:rPr>
        <w:t>semua</w:t>
      </w:r>
      <w:r w:rsidRPr="0024349F">
        <w:rPr>
          <w:color w:val="000000" w:themeColor="text1"/>
          <w:spacing w:val="-17"/>
        </w:rPr>
        <w:t xml:space="preserve"> </w:t>
      </w:r>
      <w:r w:rsidRPr="0024349F">
        <w:rPr>
          <w:color w:val="000000" w:themeColor="text1"/>
        </w:rPr>
        <w:t>pihak</w:t>
      </w:r>
      <w:r w:rsidRPr="0024349F">
        <w:rPr>
          <w:color w:val="000000" w:themeColor="text1"/>
          <w:spacing w:val="-16"/>
        </w:rPr>
        <w:t xml:space="preserve"> </w:t>
      </w:r>
      <w:r w:rsidRPr="0024349F">
        <w:rPr>
          <w:color w:val="000000" w:themeColor="text1"/>
        </w:rPr>
        <w:t>yang</w:t>
      </w:r>
      <w:r w:rsidRPr="0024349F">
        <w:rPr>
          <w:color w:val="000000" w:themeColor="text1"/>
          <w:spacing w:val="-16"/>
        </w:rPr>
        <w:t xml:space="preserve"> </w:t>
      </w:r>
      <w:r w:rsidRPr="0024349F">
        <w:rPr>
          <w:color w:val="000000" w:themeColor="text1"/>
        </w:rPr>
        <w:t>bersifat</w:t>
      </w:r>
      <w:r w:rsidRPr="0024349F">
        <w:rPr>
          <w:color w:val="000000" w:themeColor="text1"/>
          <w:spacing w:val="-12"/>
        </w:rPr>
        <w:t xml:space="preserve"> </w:t>
      </w:r>
      <w:r w:rsidRPr="0024349F">
        <w:rPr>
          <w:color w:val="000000" w:themeColor="text1"/>
        </w:rPr>
        <w:t>membangun</w:t>
      </w:r>
      <w:r w:rsidRPr="0024349F">
        <w:rPr>
          <w:color w:val="000000" w:themeColor="text1"/>
          <w:spacing w:val="-16"/>
        </w:rPr>
        <w:t xml:space="preserve"> </w:t>
      </w:r>
      <w:r w:rsidRPr="0024349F">
        <w:rPr>
          <w:color w:val="000000" w:themeColor="text1"/>
        </w:rPr>
        <w:t>sangat</w:t>
      </w:r>
      <w:r w:rsidRPr="0024349F">
        <w:rPr>
          <w:color w:val="000000" w:themeColor="text1"/>
          <w:spacing w:val="-12"/>
        </w:rPr>
        <w:t xml:space="preserve"> </w:t>
      </w:r>
      <w:r w:rsidRPr="0024349F">
        <w:rPr>
          <w:color w:val="000000" w:themeColor="text1"/>
        </w:rPr>
        <w:t>penulis</w:t>
      </w:r>
      <w:r w:rsidRPr="0024349F">
        <w:rPr>
          <w:color w:val="000000" w:themeColor="text1"/>
          <w:spacing w:val="-14"/>
        </w:rPr>
        <w:t xml:space="preserve"> </w:t>
      </w:r>
      <w:r w:rsidRPr="0024349F">
        <w:rPr>
          <w:color w:val="000000" w:themeColor="text1"/>
        </w:rPr>
        <w:t>butuhkan</w:t>
      </w:r>
      <w:r w:rsidRPr="0024349F">
        <w:rPr>
          <w:color w:val="000000" w:themeColor="text1"/>
          <w:spacing w:val="-11"/>
        </w:rPr>
        <w:t xml:space="preserve"> </w:t>
      </w:r>
      <w:r w:rsidRPr="0024349F">
        <w:rPr>
          <w:color w:val="000000" w:themeColor="text1"/>
        </w:rPr>
        <w:t>demi</w:t>
      </w:r>
      <w:r w:rsidRPr="0024349F">
        <w:rPr>
          <w:color w:val="000000" w:themeColor="text1"/>
          <w:spacing w:val="-57"/>
        </w:rPr>
        <w:t xml:space="preserve"> </w:t>
      </w:r>
      <w:r w:rsidRPr="0024349F">
        <w:rPr>
          <w:color w:val="000000" w:themeColor="text1"/>
        </w:rPr>
        <w:t>kesempurnaan</w:t>
      </w:r>
      <w:r w:rsidRPr="0024349F">
        <w:rPr>
          <w:color w:val="000000" w:themeColor="text1"/>
          <w:spacing w:val="3"/>
        </w:rPr>
        <w:t xml:space="preserve"> </w:t>
      </w:r>
      <w:r w:rsidRPr="0024349F">
        <w:rPr>
          <w:color w:val="000000" w:themeColor="text1"/>
        </w:rPr>
        <w:t>makalah ini.</w:t>
      </w:r>
    </w:p>
    <w:p w14:paraId="7AC12933" w14:textId="77777777" w:rsidR="00681F5D" w:rsidRPr="0024349F" w:rsidRDefault="00681F5D" w:rsidP="0024349F">
      <w:pPr>
        <w:pStyle w:val="BodyText"/>
        <w:spacing w:line="360" w:lineRule="auto"/>
        <w:rPr>
          <w:color w:val="000000" w:themeColor="text1"/>
        </w:rPr>
      </w:pPr>
    </w:p>
    <w:p w14:paraId="5F5687DB" w14:textId="77777777" w:rsidR="00681F5D" w:rsidRPr="0024349F" w:rsidRDefault="00681F5D" w:rsidP="0024349F">
      <w:pPr>
        <w:pStyle w:val="BodyText"/>
        <w:spacing w:line="360" w:lineRule="auto"/>
        <w:rPr>
          <w:color w:val="000000" w:themeColor="text1"/>
        </w:rPr>
      </w:pPr>
    </w:p>
    <w:p w14:paraId="15A6BFFE" w14:textId="77777777" w:rsidR="00681F5D" w:rsidRPr="0024349F" w:rsidRDefault="00681F5D" w:rsidP="0024349F">
      <w:pPr>
        <w:pStyle w:val="BodyText"/>
        <w:spacing w:before="5" w:line="360" w:lineRule="auto"/>
        <w:rPr>
          <w:color w:val="000000" w:themeColor="text1"/>
        </w:rPr>
      </w:pPr>
    </w:p>
    <w:p w14:paraId="3920282C" w14:textId="16A057EA" w:rsidR="00681F5D" w:rsidRPr="0024349F" w:rsidRDefault="00344790" w:rsidP="0024349F">
      <w:pPr>
        <w:pStyle w:val="BodyText"/>
        <w:spacing w:line="360" w:lineRule="auto"/>
        <w:ind w:left="5683"/>
        <w:rPr>
          <w:color w:val="000000" w:themeColor="text1"/>
          <w:lang w:val="id-ID"/>
        </w:rPr>
      </w:pPr>
      <w:r w:rsidRPr="0024349F">
        <w:rPr>
          <w:color w:val="000000" w:themeColor="text1"/>
        </w:rPr>
        <w:t>Mataram,</w:t>
      </w:r>
      <w:r w:rsidRPr="0024349F">
        <w:rPr>
          <w:color w:val="000000" w:themeColor="text1"/>
          <w:spacing w:val="-4"/>
        </w:rPr>
        <w:t xml:space="preserve"> </w:t>
      </w:r>
      <w:r w:rsidR="00105F18" w:rsidRPr="0024349F">
        <w:rPr>
          <w:color w:val="000000" w:themeColor="text1"/>
          <w:lang w:val="id-ID"/>
        </w:rPr>
        <w:t>25 Oktober 2023</w:t>
      </w:r>
    </w:p>
    <w:p w14:paraId="21B202F8" w14:textId="77777777" w:rsidR="00681F5D" w:rsidRPr="0024349F" w:rsidRDefault="00681F5D" w:rsidP="0024349F">
      <w:pPr>
        <w:pStyle w:val="BodyText"/>
        <w:spacing w:line="360" w:lineRule="auto"/>
        <w:rPr>
          <w:color w:val="000000" w:themeColor="text1"/>
        </w:rPr>
      </w:pPr>
    </w:p>
    <w:p w14:paraId="4528958C" w14:textId="45DB675E" w:rsidR="00681F5D" w:rsidRPr="0024349F" w:rsidRDefault="00105F18" w:rsidP="0024349F">
      <w:pPr>
        <w:pStyle w:val="BodyText"/>
        <w:spacing w:line="360" w:lineRule="auto"/>
        <w:rPr>
          <w:color w:val="000000" w:themeColor="text1"/>
          <w:lang w:val="id-ID"/>
        </w:rPr>
      </w:pPr>
      <w:r w:rsidRPr="0024349F">
        <w:rPr>
          <w:color w:val="000000" w:themeColor="text1"/>
          <w:lang w:val="id-ID"/>
        </w:rPr>
        <w:t xml:space="preserve">                                                                                                   </w:t>
      </w:r>
    </w:p>
    <w:p w14:paraId="40FDF134" w14:textId="51E19AD9" w:rsidR="00681F5D" w:rsidRPr="0024349F" w:rsidRDefault="00105F18" w:rsidP="0024349F">
      <w:pPr>
        <w:pStyle w:val="BodyText"/>
        <w:spacing w:line="360" w:lineRule="auto"/>
        <w:rPr>
          <w:color w:val="000000" w:themeColor="text1"/>
          <w:lang w:val="id-ID"/>
        </w:rPr>
      </w:pPr>
      <w:r w:rsidRPr="0024349F">
        <w:rPr>
          <w:color w:val="000000" w:themeColor="text1"/>
          <w:lang w:val="id-ID"/>
        </w:rPr>
        <w:t xml:space="preserve">                                                                                                   Mar’atun Sholihah</w:t>
      </w:r>
    </w:p>
    <w:p w14:paraId="691B2D75" w14:textId="77777777" w:rsidR="00681F5D" w:rsidRPr="0024349F" w:rsidRDefault="00681F5D" w:rsidP="0024349F">
      <w:pPr>
        <w:pStyle w:val="BodyText"/>
        <w:spacing w:line="360" w:lineRule="auto"/>
        <w:rPr>
          <w:color w:val="000000" w:themeColor="text1"/>
        </w:rPr>
      </w:pPr>
    </w:p>
    <w:p w14:paraId="52ABCBFA" w14:textId="77777777" w:rsidR="00681F5D" w:rsidRPr="0024349F" w:rsidRDefault="00681F5D" w:rsidP="0024349F">
      <w:pPr>
        <w:pStyle w:val="BodyText"/>
        <w:spacing w:line="360" w:lineRule="auto"/>
        <w:rPr>
          <w:color w:val="000000" w:themeColor="text1"/>
        </w:rPr>
      </w:pPr>
    </w:p>
    <w:p w14:paraId="23BD13EF" w14:textId="77777777" w:rsidR="00681F5D" w:rsidRPr="0024349F" w:rsidRDefault="00681F5D" w:rsidP="0024349F">
      <w:pPr>
        <w:pStyle w:val="BodyText"/>
        <w:spacing w:line="360" w:lineRule="auto"/>
        <w:rPr>
          <w:color w:val="000000" w:themeColor="text1"/>
        </w:rPr>
      </w:pPr>
    </w:p>
    <w:p w14:paraId="27B270B2" w14:textId="77777777" w:rsidR="00681F5D" w:rsidRPr="0024349F" w:rsidRDefault="00681F5D" w:rsidP="0024349F">
      <w:pPr>
        <w:pStyle w:val="BodyText"/>
        <w:spacing w:line="360" w:lineRule="auto"/>
        <w:rPr>
          <w:color w:val="000000" w:themeColor="text1"/>
        </w:rPr>
      </w:pPr>
    </w:p>
    <w:p w14:paraId="039A3156" w14:textId="77777777" w:rsidR="00681F5D" w:rsidRPr="0024349F" w:rsidRDefault="00681F5D" w:rsidP="0024349F">
      <w:pPr>
        <w:pStyle w:val="BodyText"/>
        <w:spacing w:line="360" w:lineRule="auto"/>
        <w:rPr>
          <w:color w:val="000000" w:themeColor="text1"/>
        </w:rPr>
      </w:pPr>
    </w:p>
    <w:p w14:paraId="4D636D75" w14:textId="77777777" w:rsidR="00681F5D" w:rsidRPr="0024349F" w:rsidRDefault="00681F5D" w:rsidP="0024349F">
      <w:pPr>
        <w:pStyle w:val="BodyText"/>
        <w:spacing w:line="360" w:lineRule="auto"/>
        <w:rPr>
          <w:color w:val="000000" w:themeColor="text1"/>
        </w:rPr>
      </w:pPr>
    </w:p>
    <w:p w14:paraId="7A6B0AB3" w14:textId="77777777" w:rsidR="00681F5D" w:rsidRPr="0024349F" w:rsidRDefault="00681F5D" w:rsidP="0024349F">
      <w:pPr>
        <w:pStyle w:val="BodyText"/>
        <w:spacing w:line="360" w:lineRule="auto"/>
        <w:rPr>
          <w:color w:val="000000" w:themeColor="text1"/>
        </w:rPr>
      </w:pPr>
    </w:p>
    <w:p w14:paraId="77867620" w14:textId="77777777" w:rsidR="00681F5D" w:rsidRPr="0024349F" w:rsidRDefault="00681F5D" w:rsidP="0024349F">
      <w:pPr>
        <w:spacing w:before="198" w:line="360" w:lineRule="auto"/>
        <w:ind w:right="567"/>
        <w:jc w:val="both"/>
        <w:rPr>
          <w:color w:val="000000" w:themeColor="text1"/>
          <w:sz w:val="24"/>
          <w:szCs w:val="24"/>
        </w:rPr>
        <w:sectPr w:rsidR="00681F5D" w:rsidRPr="0024349F" w:rsidSect="00436F0F">
          <w:pgSz w:w="11910" w:h="16840"/>
          <w:pgMar w:top="1701" w:right="1701" w:bottom="1701" w:left="1701" w:header="720" w:footer="720" w:gutter="0"/>
          <w:cols w:space="720"/>
        </w:sectPr>
      </w:pPr>
    </w:p>
    <w:p w14:paraId="2263A03A" w14:textId="77777777" w:rsidR="00105F18" w:rsidRPr="0024349F" w:rsidRDefault="00344790" w:rsidP="0024349F">
      <w:pPr>
        <w:spacing w:before="101" w:line="360" w:lineRule="auto"/>
        <w:ind w:right="3" w:firstLine="2"/>
        <w:jc w:val="center"/>
        <w:rPr>
          <w:b/>
          <w:color w:val="000000" w:themeColor="text1"/>
          <w:spacing w:val="1"/>
          <w:sz w:val="24"/>
          <w:szCs w:val="24"/>
        </w:rPr>
      </w:pPr>
      <w:r w:rsidRPr="0024349F">
        <w:rPr>
          <w:b/>
          <w:color w:val="000000" w:themeColor="text1"/>
          <w:sz w:val="24"/>
          <w:szCs w:val="24"/>
        </w:rPr>
        <w:lastRenderedPageBreak/>
        <w:t>BAB I</w:t>
      </w:r>
      <w:r w:rsidRPr="0024349F">
        <w:rPr>
          <w:b/>
          <w:color w:val="000000" w:themeColor="text1"/>
          <w:spacing w:val="1"/>
          <w:sz w:val="24"/>
          <w:szCs w:val="24"/>
        </w:rPr>
        <w:t xml:space="preserve"> </w:t>
      </w:r>
    </w:p>
    <w:p w14:paraId="7C6EA8A0" w14:textId="63068405" w:rsidR="00681F5D" w:rsidRPr="0024349F" w:rsidRDefault="00105F18" w:rsidP="0024349F">
      <w:pPr>
        <w:spacing w:before="101" w:line="360" w:lineRule="auto"/>
        <w:ind w:right="3" w:firstLine="2"/>
        <w:jc w:val="center"/>
        <w:rPr>
          <w:b/>
          <w:color w:val="000000" w:themeColor="text1"/>
          <w:sz w:val="24"/>
          <w:szCs w:val="24"/>
        </w:rPr>
      </w:pPr>
      <w:r w:rsidRPr="0024349F">
        <w:rPr>
          <w:b/>
          <w:color w:val="000000" w:themeColor="text1"/>
          <w:sz w:val="24"/>
          <w:szCs w:val="24"/>
        </w:rPr>
        <w:t>PENDAHU</w:t>
      </w:r>
      <w:r w:rsidRPr="0024349F">
        <w:rPr>
          <w:b/>
          <w:color w:val="000000" w:themeColor="text1"/>
          <w:sz w:val="24"/>
          <w:szCs w:val="24"/>
          <w:lang w:val="id-ID"/>
        </w:rPr>
        <w:t>LU</w:t>
      </w:r>
      <w:r w:rsidR="00344790" w:rsidRPr="0024349F">
        <w:rPr>
          <w:b/>
          <w:color w:val="000000" w:themeColor="text1"/>
          <w:sz w:val="24"/>
          <w:szCs w:val="24"/>
        </w:rPr>
        <w:t>AN</w:t>
      </w:r>
    </w:p>
    <w:p w14:paraId="38310226" w14:textId="77777777" w:rsidR="00105F18" w:rsidRPr="0024349F" w:rsidRDefault="00105F18" w:rsidP="0024349F">
      <w:pPr>
        <w:spacing w:before="101" w:line="360" w:lineRule="auto"/>
        <w:ind w:right="3" w:firstLine="2"/>
        <w:jc w:val="center"/>
        <w:rPr>
          <w:b/>
          <w:color w:val="000000" w:themeColor="text1"/>
          <w:sz w:val="24"/>
          <w:szCs w:val="24"/>
          <w:lang w:val="en-US"/>
        </w:rPr>
      </w:pPr>
    </w:p>
    <w:p w14:paraId="490684F7" w14:textId="001278E0" w:rsidR="00681F5D" w:rsidRPr="0024349F" w:rsidRDefault="00105F18" w:rsidP="0024349F">
      <w:pPr>
        <w:pStyle w:val="BodyText"/>
        <w:numPr>
          <w:ilvl w:val="1"/>
          <w:numId w:val="25"/>
        </w:numPr>
        <w:spacing w:line="360" w:lineRule="auto"/>
        <w:rPr>
          <w:rFonts w:eastAsiaTheme="minorEastAsia"/>
          <w:b/>
          <w:color w:val="000000" w:themeColor="text1"/>
          <w:lang w:val="id-ID"/>
        </w:rPr>
      </w:pPr>
      <w:r w:rsidRPr="0024349F">
        <w:rPr>
          <w:rFonts w:eastAsiaTheme="minorEastAsia"/>
          <w:b/>
          <w:color w:val="000000" w:themeColor="text1"/>
          <w:lang w:val="id-ID"/>
        </w:rPr>
        <w:t xml:space="preserve">Latar  Belakang </w:t>
      </w:r>
    </w:p>
    <w:p w14:paraId="3D3D5075" w14:textId="77777777" w:rsidR="00FF6AC6" w:rsidRPr="0024349F" w:rsidRDefault="00853653" w:rsidP="0024349F">
      <w:pPr>
        <w:spacing w:line="360" w:lineRule="auto"/>
        <w:ind w:left="142" w:firstLine="284"/>
        <w:jc w:val="both"/>
        <w:rPr>
          <w:rFonts w:eastAsia="SimSun"/>
          <w:color w:val="000000" w:themeColor="text1"/>
          <w:sz w:val="24"/>
          <w:szCs w:val="24"/>
        </w:rPr>
      </w:pPr>
      <w:r w:rsidRPr="0024349F">
        <w:rPr>
          <w:rFonts w:eastAsia="SimSun"/>
          <w:color w:val="000000" w:themeColor="text1"/>
          <w:sz w:val="24"/>
          <w:szCs w:val="24"/>
        </w:rPr>
        <w:t>Psikologi (dari bahasa Yunani Kuno: psyche = jiwa dan logos = kata) dalam arti bebas psikologi adalah ilmu yang mempelajari tentang jiwa/mental. Psikologi tidak mempelajari jiwa/mental itu secara langsung karena sifatnya yang abstrak, tetapi psikologi membatasi pada manifestasi dan ekspresi dari jiwa/mental tersebut yakni berupa tingkah laku dan proses atau kegiatannya, sehingga Psikologi dapat didefinisikan sebagai ilmu pengetahuan yang mempelajari tingkah laku dan proses mental</w:t>
      </w:r>
      <w:r w:rsidR="00FF6AC6" w:rsidRPr="0024349F">
        <w:rPr>
          <w:rFonts w:eastAsia="SimSun"/>
          <w:color w:val="000000" w:themeColor="text1"/>
          <w:sz w:val="24"/>
          <w:szCs w:val="24"/>
        </w:rPr>
        <w:t xml:space="preserve">.  </w:t>
      </w:r>
      <w:r w:rsidRPr="0024349F">
        <w:rPr>
          <w:rFonts w:eastAsia="SimSun"/>
          <w:color w:val="000000" w:themeColor="text1"/>
          <w:sz w:val="24"/>
          <w:szCs w:val="24"/>
        </w:rPr>
        <w:t xml:space="preserve">Psikologi adalah ilmu pengetahuan yang mempelajari perilaku manusia dan proses mental. Psikologi merupakan cabang ilmu yang masih muda atau remaja. Sebab, pada awalnya psikologi merupakan bagian dari ilmu filsafat tentang jiwa manusia. </w:t>
      </w:r>
    </w:p>
    <w:p w14:paraId="4B577EF6" w14:textId="77777777" w:rsidR="00105F18" w:rsidRPr="0024349F" w:rsidRDefault="00853653" w:rsidP="0024349F">
      <w:pPr>
        <w:spacing w:line="360" w:lineRule="auto"/>
        <w:ind w:left="142" w:firstLine="360"/>
        <w:jc w:val="both"/>
        <w:rPr>
          <w:rFonts w:eastAsia="SimSun"/>
          <w:color w:val="000000" w:themeColor="text1"/>
          <w:sz w:val="24"/>
          <w:szCs w:val="24"/>
        </w:rPr>
      </w:pPr>
      <w:r w:rsidRPr="0024349F">
        <w:rPr>
          <w:rFonts w:eastAsia="SimSun"/>
          <w:color w:val="000000" w:themeColor="text1"/>
          <w:sz w:val="24"/>
          <w:szCs w:val="24"/>
        </w:rPr>
        <w:t>Menurut plato, psikologi berarti ilmu pengetahuan yang mempelajari sifat, hakikat, dan hidup jiwa manusia (psyche = jiwa ; logos = ilmu pengetahuan).</w:t>
      </w:r>
      <w:r w:rsidR="00FF6AC6" w:rsidRPr="0024349F">
        <w:rPr>
          <w:rFonts w:eastAsia="SimSun"/>
          <w:color w:val="000000" w:themeColor="text1"/>
          <w:sz w:val="24"/>
          <w:szCs w:val="24"/>
        </w:rPr>
        <w:t xml:space="preserve"> </w:t>
      </w:r>
      <w:r w:rsidRPr="0024349F">
        <w:rPr>
          <w:rFonts w:eastAsia="SimSun"/>
          <w:color w:val="000000" w:themeColor="text1"/>
          <w:sz w:val="24"/>
          <w:szCs w:val="24"/>
        </w:rPr>
        <w:t>Jiwa secara harfiah berasal dari perkataan sansekerta JIV, yang berarti lembaga hidup</w:t>
      </w:r>
      <w:r w:rsidR="00FF6AC6" w:rsidRPr="0024349F">
        <w:rPr>
          <w:rFonts w:eastAsia="SimSun"/>
          <w:color w:val="000000" w:themeColor="text1"/>
          <w:sz w:val="24"/>
          <w:szCs w:val="24"/>
        </w:rPr>
        <w:t xml:space="preserve"> </w:t>
      </w:r>
      <w:r w:rsidRPr="0024349F">
        <w:rPr>
          <w:rFonts w:eastAsia="SimSun"/>
          <w:color w:val="000000" w:themeColor="text1"/>
          <w:sz w:val="24"/>
          <w:szCs w:val="24"/>
        </w:rPr>
        <w:t>(</w:t>
      </w:r>
      <w:r w:rsidRPr="0024349F">
        <w:rPr>
          <w:rFonts w:eastAsia="SimSun"/>
          <w:i/>
          <w:color w:val="000000" w:themeColor="text1"/>
          <w:sz w:val="24"/>
          <w:szCs w:val="24"/>
        </w:rPr>
        <w:t>levensbeginsel</w:t>
      </w:r>
      <w:r w:rsidRPr="0024349F">
        <w:rPr>
          <w:rFonts w:eastAsia="SimSun"/>
          <w:color w:val="000000" w:themeColor="text1"/>
          <w:sz w:val="24"/>
          <w:szCs w:val="24"/>
        </w:rPr>
        <w:t>), atau daya hidup (levenscracht). Oleh karena jiwa itu merupakan pengertian yang abstrak, tidak bisa dilihat dan belum bisa diungkapkan secara lengkap dan jelas, maka orang lebih cenderung mempelajari “jiwa yang memateri” atau gejala “jiwa yang meraga/menjasmani”, yaitu bentuk tingkah laku manusia (segala aktivitas, perbuatan, penampilan diri) sepanjang hidupnya. Oleh karena itu, psikologi butuh berabad-abad lamanya untuk memisahkan diri dari ilmu filsafat.</w:t>
      </w:r>
    </w:p>
    <w:p w14:paraId="216D5041" w14:textId="0A0337D6" w:rsidR="00105F18" w:rsidRPr="0024349F" w:rsidRDefault="00105F18" w:rsidP="0024349F">
      <w:pPr>
        <w:spacing w:line="360" w:lineRule="auto"/>
        <w:ind w:left="220" w:firstLine="282"/>
        <w:jc w:val="both"/>
        <w:rPr>
          <w:sz w:val="24"/>
          <w:szCs w:val="24"/>
        </w:rPr>
      </w:pPr>
      <w:r w:rsidRPr="0024349F">
        <w:rPr>
          <w:sz w:val="24"/>
          <w:szCs w:val="24"/>
          <w:lang w:val="en-US"/>
        </w:rPr>
        <w:t>Belajar merupakan kunci yang paling vital dari setiap usaha pendidikan, sehingga tanpa belajar sesungguhnya tak pernah ada pendidikan. Sebagai suatu pros</w:t>
      </w:r>
      <w:r w:rsidRPr="0024349F">
        <w:rPr>
          <w:sz w:val="24"/>
          <w:szCs w:val="24"/>
          <w:lang w:val="en-US"/>
        </w:rPr>
        <w:t xml:space="preserve">es, belajar hampir selalu. Mendapat  tempat  yang luas dalam berbagi </w:t>
      </w:r>
      <w:r w:rsidRPr="0024349F">
        <w:rPr>
          <w:sz w:val="24"/>
          <w:szCs w:val="24"/>
          <w:lang w:val="en-US"/>
        </w:rPr>
        <w:t xml:space="preserve">disiplin Ilmu </w:t>
      </w:r>
      <w:r w:rsidRPr="0024349F">
        <w:rPr>
          <w:sz w:val="24"/>
          <w:szCs w:val="24"/>
          <w:lang w:val="en-US"/>
        </w:rPr>
        <w:t xml:space="preserve"> yang berkaitan dengan upaya</w:t>
      </w:r>
      <w:r w:rsidRPr="0024349F">
        <w:rPr>
          <w:sz w:val="24"/>
          <w:szCs w:val="24"/>
          <w:lang w:val="en-US"/>
        </w:rPr>
        <w:t xml:space="preserve"> kependidikan, misalnya psikologi pendidikan dan psikologi belajar. </w:t>
      </w:r>
      <w:r w:rsidRPr="0024349F">
        <w:rPr>
          <w:sz w:val="24"/>
          <w:szCs w:val="24"/>
          <w:lang w:val="en-US"/>
        </w:rPr>
        <w:t>Karena begitu  pentingnya</w:t>
      </w:r>
      <w:r w:rsidRPr="0024349F">
        <w:rPr>
          <w:sz w:val="24"/>
          <w:szCs w:val="24"/>
          <w:lang w:val="id-ID"/>
        </w:rPr>
        <w:t xml:space="preserve"> </w:t>
      </w:r>
      <w:r w:rsidRPr="0024349F">
        <w:rPr>
          <w:sz w:val="24"/>
          <w:szCs w:val="24"/>
          <w:lang w:val="en-US"/>
        </w:rPr>
        <w:t xml:space="preserve">arti belajar maka  </w:t>
      </w:r>
      <w:r w:rsidRPr="0024349F">
        <w:rPr>
          <w:sz w:val="24"/>
          <w:szCs w:val="24"/>
          <w:lang w:val="en-US"/>
        </w:rPr>
        <w:t>bagian terbesar upaya riset dan eksperimen psikol</w:t>
      </w:r>
      <w:r w:rsidRPr="0024349F">
        <w:rPr>
          <w:sz w:val="24"/>
          <w:szCs w:val="24"/>
          <w:lang w:val="en-US"/>
        </w:rPr>
        <w:t xml:space="preserve">ogi belajar pun diarahkan pada </w:t>
      </w:r>
      <w:r w:rsidRPr="0024349F">
        <w:rPr>
          <w:sz w:val="24"/>
          <w:szCs w:val="24"/>
          <w:lang w:val="en-US"/>
        </w:rPr>
        <w:t>pencapaian pemahaman yang lebih luas dan mendalam mengenai proses perubahan manusiaitu.</w:t>
      </w:r>
    </w:p>
    <w:p w14:paraId="5373811F" w14:textId="631FC861" w:rsidR="00853653" w:rsidRPr="0024349F" w:rsidRDefault="00105F18" w:rsidP="0024349F">
      <w:pPr>
        <w:spacing w:line="360" w:lineRule="auto"/>
        <w:ind w:left="220" w:firstLineChars="200" w:firstLine="480"/>
        <w:jc w:val="both"/>
        <w:rPr>
          <w:sz w:val="24"/>
          <w:szCs w:val="24"/>
        </w:rPr>
      </w:pPr>
      <w:r w:rsidRPr="0024349F">
        <w:rPr>
          <w:sz w:val="24"/>
          <w:szCs w:val="24"/>
          <w:lang w:val="en-US"/>
        </w:rPr>
        <w:t xml:space="preserve">Konsep dasar belajar </w:t>
      </w:r>
      <w:r w:rsidRPr="0024349F">
        <w:rPr>
          <w:sz w:val="24"/>
          <w:szCs w:val="24"/>
          <w:lang w:val="en-US"/>
        </w:rPr>
        <w:t>merupa</w:t>
      </w:r>
      <w:r w:rsidRPr="0024349F">
        <w:rPr>
          <w:sz w:val="24"/>
          <w:szCs w:val="24"/>
          <w:lang w:val="en-US"/>
        </w:rPr>
        <w:t xml:space="preserve">kan perubahan perilaku manusia </w:t>
      </w:r>
      <w:r w:rsidRPr="0024349F">
        <w:rPr>
          <w:sz w:val="24"/>
          <w:szCs w:val="24"/>
          <w:lang w:val="en-US"/>
        </w:rPr>
        <w:t>manu</w:t>
      </w:r>
      <w:r w:rsidRPr="0024349F">
        <w:rPr>
          <w:sz w:val="24"/>
          <w:szCs w:val="24"/>
          <w:lang w:val="en-US"/>
        </w:rPr>
        <w:t xml:space="preserve">sia. Perubahan dan kemampuan untuk berubah  merupakan batasan </w:t>
      </w:r>
      <w:r w:rsidRPr="0024349F">
        <w:rPr>
          <w:sz w:val="24"/>
          <w:szCs w:val="24"/>
          <w:lang w:val="en-US"/>
        </w:rPr>
        <w:t>dan makna yang terkandung dalam belajar.</w:t>
      </w:r>
      <w:r w:rsidRPr="0024349F">
        <w:rPr>
          <w:sz w:val="24"/>
          <w:szCs w:val="24"/>
          <w:lang w:val="id-ID"/>
        </w:rPr>
        <w:t xml:space="preserve"> </w:t>
      </w:r>
      <w:r w:rsidRPr="0024349F">
        <w:rPr>
          <w:sz w:val="24"/>
          <w:szCs w:val="24"/>
          <w:lang w:val="en-US"/>
        </w:rPr>
        <w:t>Disebabka</w:t>
      </w:r>
      <w:r w:rsidRPr="0024349F">
        <w:rPr>
          <w:sz w:val="24"/>
          <w:szCs w:val="24"/>
          <w:lang w:val="en-US"/>
        </w:rPr>
        <w:t xml:space="preserve">n karena kemampuan belajarlah </w:t>
      </w:r>
      <w:r w:rsidRPr="0024349F">
        <w:rPr>
          <w:sz w:val="24"/>
          <w:szCs w:val="24"/>
          <w:lang w:val="en-US"/>
        </w:rPr>
        <w:t xml:space="preserve">manusia dapat berkembang lebih </w:t>
      </w:r>
      <w:r w:rsidRPr="0024349F">
        <w:rPr>
          <w:sz w:val="24"/>
          <w:szCs w:val="24"/>
          <w:lang w:val="en-US"/>
        </w:rPr>
        <w:lastRenderedPageBreak/>
        <w:t>jauh dari makhluklainya.</w:t>
      </w:r>
    </w:p>
    <w:p w14:paraId="2392F510" w14:textId="5731337C" w:rsidR="00853653" w:rsidRPr="0024349F" w:rsidRDefault="00853653" w:rsidP="0024349F">
      <w:pPr>
        <w:spacing w:line="360" w:lineRule="auto"/>
        <w:ind w:left="142" w:firstLine="558"/>
        <w:jc w:val="both"/>
        <w:rPr>
          <w:rFonts w:eastAsia="SimSun"/>
          <w:color w:val="000000" w:themeColor="text1"/>
          <w:sz w:val="24"/>
          <w:szCs w:val="24"/>
        </w:rPr>
      </w:pPr>
      <w:r w:rsidRPr="0024349F">
        <w:rPr>
          <w:rFonts w:eastAsia="SimSun"/>
          <w:color w:val="000000" w:themeColor="text1"/>
          <w:sz w:val="24"/>
          <w:szCs w:val="24"/>
        </w:rPr>
        <w:t>Fisiologi memberikan penjelasan macam-macam tingkah laku lahiriah yang menjasmani sifatnya. Sedang manusia merupakan suatu totalitas jasmaniah rokhani. Semua bentuk dorongan dan impuls dalam diri manusia yang menyebabkan timbulnya macam-macam aktifitas fisik dan psikis, dijelaskan oleh psikologi. Misalnya, jika seseorang menaruh rasa semangat yang tinggi , ketika ia mengahadapi suatu masalah tertentu maka ia akan menaggapi masalah itu dengan semangat untuk menyelesaikannya</w:t>
      </w:r>
    </w:p>
    <w:p w14:paraId="5D504837" w14:textId="06AF3031" w:rsidR="00853653" w:rsidRPr="0024349F" w:rsidRDefault="00F14797" w:rsidP="0024349F">
      <w:pPr>
        <w:spacing w:line="360" w:lineRule="auto"/>
        <w:rPr>
          <w:rFonts w:eastAsiaTheme="minorEastAsia"/>
          <w:color w:val="000000" w:themeColor="text1"/>
          <w:sz w:val="24"/>
          <w:szCs w:val="24"/>
        </w:rPr>
      </w:pPr>
      <w:r w:rsidRPr="0024349F">
        <w:rPr>
          <w:rFonts w:eastAsiaTheme="minorEastAsia"/>
          <w:color w:val="000000" w:themeColor="text1"/>
          <w:sz w:val="24"/>
          <w:szCs w:val="24"/>
        </w:rPr>
        <w:t>.</w:t>
      </w:r>
    </w:p>
    <w:p w14:paraId="2BFAEC23" w14:textId="21626D58" w:rsidR="00105F18" w:rsidRPr="0024349F" w:rsidRDefault="00105F18" w:rsidP="0024349F">
      <w:pPr>
        <w:pStyle w:val="ListParagraph"/>
        <w:numPr>
          <w:ilvl w:val="1"/>
          <w:numId w:val="25"/>
        </w:numPr>
        <w:spacing w:line="360" w:lineRule="auto"/>
        <w:rPr>
          <w:b/>
          <w:color w:val="000000" w:themeColor="text1"/>
          <w:sz w:val="24"/>
          <w:szCs w:val="24"/>
          <w:lang w:val="id-ID"/>
        </w:rPr>
      </w:pPr>
      <w:r w:rsidRPr="0024349F">
        <w:rPr>
          <w:b/>
          <w:color w:val="000000" w:themeColor="text1"/>
          <w:sz w:val="24"/>
          <w:szCs w:val="24"/>
          <w:lang w:val="id-ID"/>
        </w:rPr>
        <w:t xml:space="preserve">Tujuan </w:t>
      </w:r>
    </w:p>
    <w:p w14:paraId="54B008A8" w14:textId="206C0777" w:rsidR="00060B7F" w:rsidRPr="0024349F" w:rsidRDefault="00105F18" w:rsidP="0024349F">
      <w:pPr>
        <w:pStyle w:val="ListParagraph"/>
        <w:spacing w:line="360" w:lineRule="auto"/>
        <w:ind w:left="284" w:firstLine="0"/>
        <w:jc w:val="both"/>
        <w:rPr>
          <w:color w:val="000000" w:themeColor="text1"/>
          <w:sz w:val="24"/>
          <w:szCs w:val="24"/>
          <w:lang w:val="id-ID"/>
        </w:rPr>
      </w:pPr>
      <w:r w:rsidRPr="0024349F">
        <w:rPr>
          <w:color w:val="000000" w:themeColor="text1"/>
          <w:sz w:val="24"/>
          <w:szCs w:val="24"/>
          <w:lang w:val="id-ID"/>
        </w:rPr>
        <w:t xml:space="preserve">Tujuan dari pembuatan makalah yaitu sebagai acuan pembelajaran dimana untuk mengetahui  </w:t>
      </w:r>
      <w:r w:rsidR="00060B7F" w:rsidRPr="0024349F">
        <w:rPr>
          <w:color w:val="000000" w:themeColor="text1"/>
          <w:sz w:val="24"/>
          <w:szCs w:val="24"/>
          <w:lang w:val="id-ID"/>
        </w:rPr>
        <w:t>tentang psikologi belajar mulai dari mengetahui sejaran psikologi, konsep dasar belajar, karakteristik belajar dan ragam belajar.</w:t>
      </w:r>
    </w:p>
    <w:p w14:paraId="6B6718DD" w14:textId="77777777" w:rsidR="00060B7F" w:rsidRPr="0024349F" w:rsidRDefault="00060B7F" w:rsidP="0024349F">
      <w:pPr>
        <w:pStyle w:val="ListParagraph"/>
        <w:spacing w:line="360" w:lineRule="auto"/>
        <w:ind w:left="284" w:firstLine="0"/>
        <w:jc w:val="both"/>
        <w:rPr>
          <w:color w:val="000000" w:themeColor="text1"/>
          <w:sz w:val="24"/>
          <w:szCs w:val="24"/>
          <w:lang w:val="id-ID"/>
        </w:rPr>
      </w:pPr>
    </w:p>
    <w:p w14:paraId="6D31D386" w14:textId="77777777" w:rsidR="00060B7F" w:rsidRPr="0024349F" w:rsidRDefault="00060B7F" w:rsidP="0024349F">
      <w:pPr>
        <w:pStyle w:val="ListParagraph"/>
        <w:spacing w:line="360" w:lineRule="auto"/>
        <w:ind w:left="284" w:firstLine="0"/>
        <w:jc w:val="both"/>
        <w:rPr>
          <w:color w:val="000000" w:themeColor="text1"/>
          <w:sz w:val="24"/>
          <w:szCs w:val="24"/>
          <w:lang w:val="id-ID"/>
        </w:rPr>
      </w:pPr>
    </w:p>
    <w:p w14:paraId="2B8CC03B" w14:textId="77777777" w:rsidR="00060B7F" w:rsidRPr="0024349F" w:rsidRDefault="00060B7F" w:rsidP="0024349F">
      <w:pPr>
        <w:pStyle w:val="ListParagraph"/>
        <w:spacing w:line="360" w:lineRule="auto"/>
        <w:ind w:left="284" w:firstLine="0"/>
        <w:jc w:val="both"/>
        <w:rPr>
          <w:color w:val="000000" w:themeColor="text1"/>
          <w:sz w:val="24"/>
          <w:szCs w:val="24"/>
          <w:lang w:val="id-ID"/>
        </w:rPr>
      </w:pPr>
    </w:p>
    <w:p w14:paraId="51B75759" w14:textId="77777777" w:rsidR="00060B7F" w:rsidRPr="0024349F" w:rsidRDefault="00060B7F" w:rsidP="0024349F">
      <w:pPr>
        <w:pStyle w:val="ListParagraph"/>
        <w:spacing w:line="360" w:lineRule="auto"/>
        <w:ind w:left="284" w:firstLine="0"/>
        <w:jc w:val="both"/>
        <w:rPr>
          <w:color w:val="000000" w:themeColor="text1"/>
          <w:sz w:val="24"/>
          <w:szCs w:val="24"/>
          <w:lang w:val="id-ID"/>
        </w:rPr>
      </w:pPr>
    </w:p>
    <w:p w14:paraId="019EC8DA" w14:textId="77777777" w:rsidR="00060B7F" w:rsidRPr="0024349F" w:rsidRDefault="00060B7F" w:rsidP="0024349F">
      <w:pPr>
        <w:pStyle w:val="ListParagraph"/>
        <w:spacing w:line="360" w:lineRule="auto"/>
        <w:ind w:left="284" w:firstLine="0"/>
        <w:jc w:val="both"/>
        <w:rPr>
          <w:color w:val="000000" w:themeColor="text1"/>
          <w:sz w:val="24"/>
          <w:szCs w:val="24"/>
          <w:lang w:val="id-ID"/>
        </w:rPr>
      </w:pPr>
    </w:p>
    <w:p w14:paraId="438C0CAA" w14:textId="77777777" w:rsidR="00060B7F" w:rsidRPr="0024349F" w:rsidRDefault="00060B7F" w:rsidP="0024349F">
      <w:pPr>
        <w:pStyle w:val="ListParagraph"/>
        <w:spacing w:line="360" w:lineRule="auto"/>
        <w:ind w:left="284" w:firstLine="0"/>
        <w:jc w:val="both"/>
        <w:rPr>
          <w:color w:val="000000" w:themeColor="text1"/>
          <w:sz w:val="24"/>
          <w:szCs w:val="24"/>
          <w:lang w:val="id-ID"/>
        </w:rPr>
      </w:pPr>
    </w:p>
    <w:p w14:paraId="6ECEBBCF" w14:textId="77777777" w:rsidR="00060B7F" w:rsidRPr="0024349F" w:rsidRDefault="00060B7F" w:rsidP="0024349F">
      <w:pPr>
        <w:pStyle w:val="ListParagraph"/>
        <w:spacing w:line="360" w:lineRule="auto"/>
        <w:ind w:left="284" w:firstLine="0"/>
        <w:jc w:val="both"/>
        <w:rPr>
          <w:color w:val="000000" w:themeColor="text1"/>
          <w:sz w:val="24"/>
          <w:szCs w:val="24"/>
          <w:lang w:val="id-ID"/>
        </w:rPr>
      </w:pPr>
    </w:p>
    <w:p w14:paraId="0C07E8A4" w14:textId="77777777" w:rsidR="00060B7F" w:rsidRPr="0024349F" w:rsidRDefault="00060B7F" w:rsidP="0024349F">
      <w:pPr>
        <w:pStyle w:val="ListParagraph"/>
        <w:spacing w:line="360" w:lineRule="auto"/>
        <w:ind w:left="284" w:firstLine="0"/>
        <w:jc w:val="both"/>
        <w:rPr>
          <w:color w:val="000000" w:themeColor="text1"/>
          <w:sz w:val="24"/>
          <w:szCs w:val="24"/>
          <w:lang w:val="id-ID"/>
        </w:rPr>
      </w:pPr>
    </w:p>
    <w:p w14:paraId="2674998C" w14:textId="77777777" w:rsidR="00060B7F" w:rsidRPr="0024349F" w:rsidRDefault="00060B7F" w:rsidP="0024349F">
      <w:pPr>
        <w:pStyle w:val="ListParagraph"/>
        <w:spacing w:line="360" w:lineRule="auto"/>
        <w:ind w:left="284" w:firstLine="0"/>
        <w:jc w:val="both"/>
        <w:rPr>
          <w:color w:val="000000" w:themeColor="text1"/>
          <w:sz w:val="24"/>
          <w:szCs w:val="24"/>
          <w:lang w:val="id-ID"/>
        </w:rPr>
      </w:pPr>
    </w:p>
    <w:p w14:paraId="62334BA7" w14:textId="77777777" w:rsidR="00060B7F" w:rsidRPr="0024349F" w:rsidRDefault="00060B7F" w:rsidP="0024349F">
      <w:pPr>
        <w:pStyle w:val="ListParagraph"/>
        <w:spacing w:line="360" w:lineRule="auto"/>
        <w:ind w:left="284" w:firstLine="0"/>
        <w:jc w:val="both"/>
        <w:rPr>
          <w:color w:val="000000" w:themeColor="text1"/>
          <w:sz w:val="24"/>
          <w:szCs w:val="24"/>
          <w:lang w:val="id-ID"/>
        </w:rPr>
      </w:pPr>
    </w:p>
    <w:p w14:paraId="64EA1D8F" w14:textId="77777777" w:rsidR="00060B7F" w:rsidRPr="0024349F" w:rsidRDefault="00060B7F" w:rsidP="0024349F">
      <w:pPr>
        <w:pStyle w:val="ListParagraph"/>
        <w:spacing w:line="360" w:lineRule="auto"/>
        <w:ind w:left="284" w:firstLine="0"/>
        <w:jc w:val="both"/>
        <w:rPr>
          <w:color w:val="000000" w:themeColor="text1"/>
          <w:sz w:val="24"/>
          <w:szCs w:val="24"/>
          <w:lang w:val="id-ID"/>
        </w:rPr>
      </w:pPr>
    </w:p>
    <w:p w14:paraId="047CD344" w14:textId="77777777" w:rsidR="00060B7F" w:rsidRPr="0024349F" w:rsidRDefault="00060B7F" w:rsidP="0024349F">
      <w:pPr>
        <w:pStyle w:val="ListParagraph"/>
        <w:spacing w:line="360" w:lineRule="auto"/>
        <w:ind w:left="284" w:firstLine="0"/>
        <w:jc w:val="both"/>
        <w:rPr>
          <w:color w:val="000000" w:themeColor="text1"/>
          <w:sz w:val="24"/>
          <w:szCs w:val="24"/>
          <w:lang w:val="id-ID"/>
        </w:rPr>
      </w:pPr>
    </w:p>
    <w:p w14:paraId="43C182C9" w14:textId="77777777" w:rsidR="00060B7F" w:rsidRPr="0024349F" w:rsidRDefault="00060B7F" w:rsidP="0024349F">
      <w:pPr>
        <w:pStyle w:val="ListParagraph"/>
        <w:spacing w:line="360" w:lineRule="auto"/>
        <w:ind w:left="284" w:firstLine="0"/>
        <w:jc w:val="both"/>
        <w:rPr>
          <w:color w:val="000000" w:themeColor="text1"/>
          <w:sz w:val="24"/>
          <w:szCs w:val="24"/>
          <w:lang w:val="id-ID"/>
        </w:rPr>
      </w:pPr>
    </w:p>
    <w:p w14:paraId="71C343DD" w14:textId="77777777" w:rsidR="00060B7F" w:rsidRPr="0024349F" w:rsidRDefault="00060B7F" w:rsidP="0024349F">
      <w:pPr>
        <w:pStyle w:val="ListParagraph"/>
        <w:spacing w:line="360" w:lineRule="auto"/>
        <w:ind w:left="284" w:firstLine="0"/>
        <w:jc w:val="both"/>
        <w:rPr>
          <w:color w:val="000000" w:themeColor="text1"/>
          <w:sz w:val="24"/>
          <w:szCs w:val="24"/>
          <w:lang w:val="id-ID"/>
        </w:rPr>
      </w:pPr>
    </w:p>
    <w:p w14:paraId="6B0F763C" w14:textId="77777777" w:rsidR="00060B7F" w:rsidRPr="0024349F" w:rsidRDefault="00060B7F" w:rsidP="0024349F">
      <w:pPr>
        <w:pStyle w:val="ListParagraph"/>
        <w:spacing w:line="360" w:lineRule="auto"/>
        <w:ind w:left="284" w:firstLine="0"/>
        <w:jc w:val="both"/>
        <w:rPr>
          <w:color w:val="000000" w:themeColor="text1"/>
          <w:sz w:val="24"/>
          <w:szCs w:val="24"/>
          <w:lang w:val="id-ID"/>
        </w:rPr>
      </w:pPr>
    </w:p>
    <w:p w14:paraId="4B37CCDD" w14:textId="77777777" w:rsidR="00060B7F" w:rsidRPr="0024349F" w:rsidRDefault="00060B7F" w:rsidP="0024349F">
      <w:pPr>
        <w:pStyle w:val="ListParagraph"/>
        <w:spacing w:line="360" w:lineRule="auto"/>
        <w:ind w:left="284" w:firstLine="0"/>
        <w:jc w:val="both"/>
        <w:rPr>
          <w:color w:val="000000" w:themeColor="text1"/>
          <w:sz w:val="24"/>
          <w:szCs w:val="24"/>
          <w:lang w:val="id-ID"/>
        </w:rPr>
      </w:pPr>
    </w:p>
    <w:p w14:paraId="36BB17DF" w14:textId="77777777" w:rsidR="00060B7F" w:rsidRPr="0024349F" w:rsidRDefault="00060B7F" w:rsidP="0024349F">
      <w:pPr>
        <w:pStyle w:val="ListParagraph"/>
        <w:spacing w:line="360" w:lineRule="auto"/>
        <w:ind w:left="284" w:firstLine="0"/>
        <w:jc w:val="both"/>
        <w:rPr>
          <w:color w:val="000000" w:themeColor="text1"/>
          <w:sz w:val="24"/>
          <w:szCs w:val="24"/>
          <w:lang w:val="id-ID"/>
        </w:rPr>
      </w:pPr>
    </w:p>
    <w:p w14:paraId="428F9AD5" w14:textId="77777777" w:rsidR="00060B7F" w:rsidRPr="0024349F" w:rsidRDefault="00060B7F" w:rsidP="0024349F">
      <w:pPr>
        <w:pStyle w:val="ListParagraph"/>
        <w:spacing w:line="360" w:lineRule="auto"/>
        <w:ind w:left="284" w:firstLine="0"/>
        <w:jc w:val="both"/>
        <w:rPr>
          <w:color w:val="000000" w:themeColor="text1"/>
          <w:sz w:val="24"/>
          <w:szCs w:val="24"/>
          <w:lang w:val="id-ID"/>
        </w:rPr>
      </w:pPr>
    </w:p>
    <w:p w14:paraId="1A33A889" w14:textId="77777777" w:rsidR="00060B7F" w:rsidRPr="0024349F" w:rsidRDefault="00060B7F" w:rsidP="0024349F">
      <w:pPr>
        <w:pStyle w:val="ListParagraph"/>
        <w:spacing w:line="360" w:lineRule="auto"/>
        <w:ind w:left="284" w:firstLine="0"/>
        <w:jc w:val="both"/>
        <w:rPr>
          <w:color w:val="000000" w:themeColor="text1"/>
          <w:sz w:val="24"/>
          <w:szCs w:val="24"/>
          <w:lang w:val="id-ID"/>
        </w:rPr>
      </w:pPr>
    </w:p>
    <w:p w14:paraId="4AD54A5D" w14:textId="77777777" w:rsidR="00060B7F" w:rsidRPr="0024349F" w:rsidRDefault="00060B7F" w:rsidP="0024349F">
      <w:pPr>
        <w:pStyle w:val="ListParagraph"/>
        <w:spacing w:line="360" w:lineRule="auto"/>
        <w:ind w:left="284" w:firstLine="0"/>
        <w:jc w:val="both"/>
        <w:rPr>
          <w:color w:val="000000" w:themeColor="text1"/>
          <w:sz w:val="24"/>
          <w:szCs w:val="24"/>
          <w:lang w:val="id-ID"/>
        </w:rPr>
      </w:pPr>
    </w:p>
    <w:p w14:paraId="4AE11518" w14:textId="77777777" w:rsidR="00060B7F" w:rsidRPr="0024349F" w:rsidRDefault="00344790" w:rsidP="0024349F">
      <w:pPr>
        <w:spacing w:before="1" w:line="360" w:lineRule="auto"/>
        <w:ind w:right="144"/>
        <w:jc w:val="center"/>
        <w:rPr>
          <w:b/>
          <w:color w:val="000000" w:themeColor="text1"/>
          <w:spacing w:val="1"/>
          <w:sz w:val="24"/>
          <w:szCs w:val="24"/>
        </w:rPr>
      </w:pPr>
      <w:r w:rsidRPr="0024349F">
        <w:rPr>
          <w:b/>
          <w:color w:val="000000" w:themeColor="text1"/>
          <w:sz w:val="24"/>
          <w:szCs w:val="24"/>
        </w:rPr>
        <w:lastRenderedPageBreak/>
        <w:t>BAB II</w:t>
      </w:r>
      <w:r w:rsidRPr="0024349F">
        <w:rPr>
          <w:b/>
          <w:color w:val="000000" w:themeColor="text1"/>
          <w:spacing w:val="1"/>
          <w:sz w:val="24"/>
          <w:szCs w:val="24"/>
        </w:rPr>
        <w:t xml:space="preserve"> </w:t>
      </w:r>
    </w:p>
    <w:p w14:paraId="07976F77" w14:textId="37F31C07" w:rsidR="00681F5D" w:rsidRPr="0024349F" w:rsidRDefault="00344790" w:rsidP="0024349F">
      <w:pPr>
        <w:spacing w:before="1" w:line="360" w:lineRule="auto"/>
        <w:ind w:right="144"/>
        <w:jc w:val="center"/>
        <w:rPr>
          <w:b/>
          <w:color w:val="000000" w:themeColor="text1"/>
          <w:sz w:val="24"/>
          <w:szCs w:val="24"/>
          <w:lang w:val="en-US"/>
        </w:rPr>
      </w:pPr>
      <w:r w:rsidRPr="0024349F">
        <w:rPr>
          <w:b/>
          <w:color w:val="000000" w:themeColor="text1"/>
          <w:sz w:val="24"/>
          <w:szCs w:val="24"/>
        </w:rPr>
        <w:t>PEMBAHASAN</w:t>
      </w:r>
      <w:r w:rsidRPr="0024349F">
        <w:rPr>
          <w:b/>
          <w:color w:val="000000" w:themeColor="text1"/>
          <w:sz w:val="24"/>
          <w:szCs w:val="24"/>
          <w:lang w:val="en-US"/>
        </w:rPr>
        <w:t xml:space="preserve">                                                          </w:t>
      </w:r>
    </w:p>
    <w:p w14:paraId="579BDFAD" w14:textId="77777777" w:rsidR="00681F5D" w:rsidRPr="0024349F" w:rsidRDefault="00344790" w:rsidP="0024349F">
      <w:pPr>
        <w:spacing w:before="1" w:line="360" w:lineRule="auto"/>
        <w:ind w:right="3513"/>
        <w:jc w:val="both"/>
        <w:rPr>
          <w:b/>
          <w:color w:val="000000" w:themeColor="text1"/>
          <w:sz w:val="24"/>
          <w:szCs w:val="24"/>
          <w:lang w:val="en-US"/>
        </w:rPr>
      </w:pPr>
      <w:r w:rsidRPr="0024349F">
        <w:rPr>
          <w:b/>
          <w:color w:val="000000" w:themeColor="text1"/>
          <w:sz w:val="24"/>
          <w:szCs w:val="24"/>
          <w:lang w:val="en-US"/>
        </w:rPr>
        <w:t xml:space="preserve">                                 </w:t>
      </w:r>
    </w:p>
    <w:p w14:paraId="2729BF00" w14:textId="6CEB40AA" w:rsidR="00681F5D" w:rsidRPr="0024349F" w:rsidRDefault="00060B7F" w:rsidP="0024349F">
      <w:pPr>
        <w:pStyle w:val="BodyText"/>
        <w:spacing w:line="360" w:lineRule="auto"/>
        <w:rPr>
          <w:b/>
          <w:color w:val="000000" w:themeColor="text1"/>
        </w:rPr>
      </w:pPr>
      <w:r w:rsidRPr="0024349F">
        <w:rPr>
          <w:b/>
          <w:color w:val="000000" w:themeColor="text1"/>
          <w:lang w:val="id-ID"/>
        </w:rPr>
        <w:t xml:space="preserve">2.1 </w:t>
      </w:r>
      <w:r w:rsidRPr="0024349F">
        <w:rPr>
          <w:b/>
          <w:color w:val="000000" w:themeColor="text1"/>
        </w:rPr>
        <w:t>S</w:t>
      </w:r>
      <w:r w:rsidR="00344790" w:rsidRPr="0024349F">
        <w:rPr>
          <w:b/>
          <w:color w:val="000000" w:themeColor="text1"/>
        </w:rPr>
        <w:t>ejarah</w:t>
      </w:r>
      <w:r w:rsidR="00344790" w:rsidRPr="0024349F">
        <w:rPr>
          <w:b/>
          <w:color w:val="000000" w:themeColor="text1"/>
          <w:spacing w:val="-1"/>
        </w:rPr>
        <w:t xml:space="preserve"> </w:t>
      </w:r>
      <w:r w:rsidRPr="0024349F">
        <w:rPr>
          <w:b/>
          <w:color w:val="000000" w:themeColor="text1"/>
        </w:rPr>
        <w:t>P</w:t>
      </w:r>
      <w:r w:rsidR="00344790" w:rsidRPr="0024349F">
        <w:rPr>
          <w:b/>
          <w:color w:val="000000" w:themeColor="text1"/>
        </w:rPr>
        <w:t>sikologi</w:t>
      </w:r>
      <w:r w:rsidR="00344790" w:rsidRPr="0024349F">
        <w:rPr>
          <w:b/>
          <w:color w:val="000000" w:themeColor="text1"/>
          <w:spacing w:val="-3"/>
        </w:rPr>
        <w:t xml:space="preserve"> </w:t>
      </w:r>
      <w:r w:rsidR="00344790" w:rsidRPr="0024349F">
        <w:rPr>
          <w:b/>
          <w:color w:val="000000" w:themeColor="text1"/>
        </w:rPr>
        <w:t>Menurut</w:t>
      </w:r>
      <w:r w:rsidR="00344790" w:rsidRPr="0024349F">
        <w:rPr>
          <w:b/>
          <w:color w:val="000000" w:themeColor="text1"/>
          <w:spacing w:val="-2"/>
        </w:rPr>
        <w:t xml:space="preserve"> </w:t>
      </w:r>
      <w:r w:rsidR="00344790" w:rsidRPr="0024349F">
        <w:rPr>
          <w:b/>
          <w:color w:val="000000" w:themeColor="text1"/>
        </w:rPr>
        <w:t>Para</w:t>
      </w:r>
      <w:r w:rsidR="00344790" w:rsidRPr="0024349F">
        <w:rPr>
          <w:b/>
          <w:color w:val="000000" w:themeColor="text1"/>
          <w:spacing w:val="-2"/>
        </w:rPr>
        <w:t xml:space="preserve"> </w:t>
      </w:r>
      <w:r w:rsidR="00344790" w:rsidRPr="0024349F">
        <w:rPr>
          <w:b/>
          <w:color w:val="000000" w:themeColor="text1"/>
        </w:rPr>
        <w:t>Ahli</w:t>
      </w:r>
    </w:p>
    <w:p w14:paraId="751C0851" w14:textId="08EFCF4E" w:rsidR="00060B7F" w:rsidRPr="0024349F" w:rsidRDefault="00060B7F" w:rsidP="0024349F">
      <w:pPr>
        <w:pStyle w:val="BodyText"/>
        <w:spacing w:line="360" w:lineRule="auto"/>
        <w:rPr>
          <w:color w:val="000000" w:themeColor="text1"/>
          <w:lang w:val="id-ID"/>
        </w:rPr>
      </w:pPr>
      <w:r w:rsidRPr="0024349F">
        <w:rPr>
          <w:b/>
          <w:color w:val="000000" w:themeColor="text1"/>
          <w:lang w:val="id-ID"/>
        </w:rPr>
        <w:t xml:space="preserve"> </w:t>
      </w:r>
      <w:r w:rsidRPr="0024349F">
        <w:rPr>
          <w:color w:val="000000" w:themeColor="text1"/>
          <w:lang w:val="id-ID"/>
        </w:rPr>
        <w:t xml:space="preserve"> Ada beberapa pendapat tentang sejarah psikologi menurut para ahli yaitu :</w:t>
      </w:r>
    </w:p>
    <w:p w14:paraId="673A13E8" w14:textId="11D0BDE4" w:rsidR="00681F5D" w:rsidRPr="0024349F" w:rsidRDefault="00344790" w:rsidP="0024349F">
      <w:pPr>
        <w:pStyle w:val="BodyText"/>
        <w:numPr>
          <w:ilvl w:val="0"/>
          <w:numId w:val="12"/>
        </w:numPr>
        <w:tabs>
          <w:tab w:val="left" w:pos="420"/>
        </w:tabs>
        <w:spacing w:before="140" w:line="360" w:lineRule="auto"/>
        <w:ind w:left="426" w:right="3" w:hanging="284"/>
        <w:jc w:val="both"/>
        <w:rPr>
          <w:color w:val="000000" w:themeColor="text1"/>
        </w:rPr>
      </w:pPr>
      <w:r w:rsidRPr="0024349F">
        <w:rPr>
          <w:color w:val="000000" w:themeColor="text1"/>
        </w:rPr>
        <w:t xml:space="preserve"> Menurut</w:t>
      </w:r>
      <w:r w:rsidRPr="0024349F">
        <w:rPr>
          <w:color w:val="000000" w:themeColor="text1"/>
          <w:spacing w:val="-6"/>
        </w:rPr>
        <w:t xml:space="preserve"> </w:t>
      </w:r>
      <w:r w:rsidRPr="0024349F">
        <w:rPr>
          <w:color w:val="000000" w:themeColor="text1"/>
        </w:rPr>
        <w:t>Plato</w:t>
      </w:r>
      <w:r w:rsidRPr="0024349F">
        <w:rPr>
          <w:color w:val="000000" w:themeColor="text1"/>
          <w:spacing w:val="-3"/>
        </w:rPr>
        <w:t xml:space="preserve"> </w:t>
      </w:r>
      <w:r w:rsidRPr="0024349F">
        <w:rPr>
          <w:color w:val="000000" w:themeColor="text1"/>
        </w:rPr>
        <w:t>dan</w:t>
      </w:r>
      <w:r w:rsidRPr="0024349F">
        <w:rPr>
          <w:color w:val="000000" w:themeColor="text1"/>
          <w:spacing w:val="-4"/>
        </w:rPr>
        <w:t xml:space="preserve"> </w:t>
      </w:r>
      <w:r w:rsidRPr="0024349F">
        <w:rPr>
          <w:color w:val="000000" w:themeColor="text1"/>
        </w:rPr>
        <w:t>Aristoteles</w:t>
      </w:r>
      <w:r w:rsidR="00060B7F" w:rsidRPr="0024349F">
        <w:rPr>
          <w:color w:val="000000" w:themeColor="text1"/>
          <w:lang w:val="id-ID"/>
        </w:rPr>
        <w:t>,</w:t>
      </w:r>
      <w:r w:rsidRPr="0024349F">
        <w:rPr>
          <w:color w:val="000000" w:themeColor="text1"/>
          <w:spacing w:val="-3"/>
        </w:rPr>
        <w:t xml:space="preserve"> </w:t>
      </w:r>
      <w:r w:rsidRPr="0024349F">
        <w:rPr>
          <w:color w:val="000000" w:themeColor="text1"/>
        </w:rPr>
        <w:t>psikologi</w:t>
      </w:r>
      <w:r w:rsidRPr="0024349F">
        <w:rPr>
          <w:color w:val="000000" w:themeColor="text1"/>
          <w:spacing w:val="-5"/>
        </w:rPr>
        <w:t xml:space="preserve"> </w:t>
      </w:r>
      <w:r w:rsidRPr="0024349F">
        <w:rPr>
          <w:color w:val="000000" w:themeColor="text1"/>
        </w:rPr>
        <w:t>adalah ilmu pengetahuan</w:t>
      </w:r>
      <w:r w:rsidRPr="0024349F">
        <w:rPr>
          <w:color w:val="000000" w:themeColor="text1"/>
          <w:spacing w:val="-3"/>
        </w:rPr>
        <w:t xml:space="preserve"> </w:t>
      </w:r>
      <w:r w:rsidRPr="0024349F">
        <w:rPr>
          <w:color w:val="000000" w:themeColor="text1"/>
        </w:rPr>
        <w:t>yang</w:t>
      </w:r>
      <w:r w:rsidRPr="0024349F">
        <w:rPr>
          <w:color w:val="000000" w:themeColor="text1"/>
          <w:spacing w:val="-57"/>
        </w:rPr>
        <w:t xml:space="preserve"> </w:t>
      </w:r>
      <w:r w:rsidRPr="0024349F">
        <w:rPr>
          <w:color w:val="000000" w:themeColor="text1"/>
        </w:rPr>
        <w:t>mempelajari tentang hakikat jiwa dan mempelajari proses dari awal</w:t>
      </w:r>
      <w:r w:rsidRPr="0024349F">
        <w:rPr>
          <w:color w:val="000000" w:themeColor="text1"/>
          <w:spacing w:val="1"/>
        </w:rPr>
        <w:t xml:space="preserve"> </w:t>
      </w:r>
      <w:r w:rsidRPr="0024349F">
        <w:rPr>
          <w:color w:val="000000" w:themeColor="text1"/>
        </w:rPr>
        <w:t>hingga</w:t>
      </w:r>
      <w:r w:rsidRPr="0024349F">
        <w:rPr>
          <w:color w:val="000000" w:themeColor="text1"/>
          <w:spacing w:val="-3"/>
        </w:rPr>
        <w:t xml:space="preserve"> </w:t>
      </w:r>
      <w:r w:rsidRPr="0024349F">
        <w:rPr>
          <w:color w:val="000000" w:themeColor="text1"/>
        </w:rPr>
        <w:t>akhir</w:t>
      </w:r>
      <w:r w:rsidR="00FF6AC6" w:rsidRPr="0024349F">
        <w:rPr>
          <w:color w:val="000000" w:themeColor="text1"/>
        </w:rPr>
        <w:t>.</w:t>
      </w:r>
      <w:r w:rsidRPr="0024349F">
        <w:rPr>
          <w:color w:val="000000" w:themeColor="text1"/>
        </w:rPr>
        <w:t xml:space="preserve">     </w:t>
      </w:r>
    </w:p>
    <w:p w14:paraId="7886797C" w14:textId="11D41FB3" w:rsidR="00FF6AC6" w:rsidRPr="0024349F" w:rsidRDefault="00344790" w:rsidP="0024349F">
      <w:pPr>
        <w:pStyle w:val="BodyText"/>
        <w:numPr>
          <w:ilvl w:val="0"/>
          <w:numId w:val="12"/>
        </w:numPr>
        <w:tabs>
          <w:tab w:val="left" w:pos="8364"/>
        </w:tabs>
        <w:spacing w:before="101" w:line="360" w:lineRule="auto"/>
        <w:ind w:left="426" w:right="3" w:hanging="284"/>
        <w:jc w:val="both"/>
        <w:rPr>
          <w:color w:val="000000" w:themeColor="text1"/>
        </w:rPr>
      </w:pPr>
      <w:r w:rsidRPr="0024349F">
        <w:rPr>
          <w:color w:val="000000" w:themeColor="text1"/>
        </w:rPr>
        <w:t>Menurut Wilhem Wundt</w:t>
      </w:r>
      <w:r w:rsidR="00060B7F" w:rsidRPr="0024349F">
        <w:rPr>
          <w:color w:val="000000" w:themeColor="text1"/>
          <w:lang w:val="id-ID"/>
        </w:rPr>
        <w:t>,</w:t>
      </w:r>
      <w:r w:rsidRPr="0024349F">
        <w:rPr>
          <w:color w:val="000000" w:themeColor="text1"/>
        </w:rPr>
        <w:t xml:space="preserve"> psikologi adalah ilmu yang tidak hanya</w:t>
      </w:r>
      <w:r w:rsidRPr="0024349F">
        <w:rPr>
          <w:color w:val="000000" w:themeColor="text1"/>
          <w:spacing w:val="1"/>
        </w:rPr>
        <w:t xml:space="preserve"> </w:t>
      </w:r>
      <w:r w:rsidRPr="0024349F">
        <w:rPr>
          <w:color w:val="000000" w:themeColor="text1"/>
        </w:rPr>
        <w:t>mempelajari</w:t>
      </w:r>
      <w:r w:rsidRPr="0024349F">
        <w:rPr>
          <w:color w:val="000000" w:themeColor="text1"/>
          <w:spacing w:val="-5"/>
        </w:rPr>
        <w:t xml:space="preserve"> </w:t>
      </w:r>
      <w:r w:rsidRPr="0024349F">
        <w:rPr>
          <w:color w:val="000000" w:themeColor="text1"/>
        </w:rPr>
        <w:t>tentang</w:t>
      </w:r>
      <w:r w:rsidRPr="0024349F">
        <w:rPr>
          <w:color w:val="000000" w:themeColor="text1"/>
          <w:spacing w:val="-3"/>
        </w:rPr>
        <w:t xml:space="preserve"> </w:t>
      </w:r>
      <w:r w:rsidRPr="0024349F">
        <w:rPr>
          <w:color w:val="000000" w:themeColor="text1"/>
        </w:rPr>
        <w:t>hakikat</w:t>
      </w:r>
      <w:r w:rsidRPr="0024349F">
        <w:rPr>
          <w:color w:val="000000" w:themeColor="text1"/>
          <w:spacing w:val="-1"/>
        </w:rPr>
        <w:t xml:space="preserve"> </w:t>
      </w:r>
      <w:r w:rsidRPr="0024349F">
        <w:rPr>
          <w:color w:val="000000" w:themeColor="text1"/>
        </w:rPr>
        <w:t>jiwa</w:t>
      </w:r>
      <w:r w:rsidRPr="0024349F">
        <w:rPr>
          <w:color w:val="000000" w:themeColor="text1"/>
          <w:spacing w:val="-4"/>
        </w:rPr>
        <w:t xml:space="preserve"> </w:t>
      </w:r>
      <w:r w:rsidRPr="0024349F">
        <w:rPr>
          <w:color w:val="000000" w:themeColor="text1"/>
        </w:rPr>
        <w:t>saja,</w:t>
      </w:r>
      <w:r w:rsidRPr="0024349F">
        <w:rPr>
          <w:color w:val="000000" w:themeColor="text1"/>
          <w:spacing w:val="-3"/>
        </w:rPr>
        <w:t xml:space="preserve"> </w:t>
      </w:r>
      <w:r w:rsidRPr="0024349F">
        <w:rPr>
          <w:color w:val="000000" w:themeColor="text1"/>
        </w:rPr>
        <w:t>tetapi</w:t>
      </w:r>
      <w:r w:rsidRPr="0024349F">
        <w:rPr>
          <w:color w:val="000000" w:themeColor="text1"/>
          <w:spacing w:val="-1"/>
        </w:rPr>
        <w:t xml:space="preserve"> </w:t>
      </w:r>
      <w:r w:rsidRPr="0024349F">
        <w:rPr>
          <w:color w:val="000000" w:themeColor="text1"/>
        </w:rPr>
        <w:t>juga</w:t>
      </w:r>
      <w:r w:rsidRPr="0024349F">
        <w:rPr>
          <w:color w:val="000000" w:themeColor="text1"/>
          <w:spacing w:val="-4"/>
        </w:rPr>
        <w:t xml:space="preserve"> </w:t>
      </w:r>
      <w:r w:rsidRPr="0024349F">
        <w:rPr>
          <w:color w:val="000000" w:themeColor="text1"/>
        </w:rPr>
        <w:t>mempelajari</w:t>
      </w:r>
      <w:r w:rsidRPr="0024349F">
        <w:rPr>
          <w:color w:val="000000" w:themeColor="text1"/>
          <w:spacing w:val="-5"/>
        </w:rPr>
        <w:t xml:space="preserve"> </w:t>
      </w:r>
      <w:r w:rsidRPr="0024349F">
        <w:rPr>
          <w:color w:val="000000" w:themeColor="text1"/>
        </w:rPr>
        <w:t>tentang</w:t>
      </w:r>
      <w:r w:rsidR="00FF6AC6" w:rsidRPr="0024349F">
        <w:rPr>
          <w:color w:val="000000" w:themeColor="text1"/>
        </w:rPr>
        <w:t xml:space="preserve">   pengalaman-pengalaman yang dirasakan dan yang timbul. Nah, bisa jadi</w:t>
      </w:r>
      <w:r w:rsidR="00FF6AC6" w:rsidRPr="0024349F">
        <w:rPr>
          <w:color w:val="000000" w:themeColor="text1"/>
          <w:spacing w:val="-57"/>
        </w:rPr>
        <w:t xml:space="preserve"> </w:t>
      </w:r>
      <w:r w:rsidR="00FF6AC6" w:rsidRPr="0024349F">
        <w:rPr>
          <w:color w:val="000000" w:themeColor="text1"/>
        </w:rPr>
        <w:t>kamu juga merasakan hal yang sama.Misalnya kamu menciptakan</w:t>
      </w:r>
      <w:r w:rsidR="00FF6AC6" w:rsidRPr="0024349F">
        <w:rPr>
          <w:color w:val="000000" w:themeColor="text1"/>
          <w:spacing w:val="1"/>
        </w:rPr>
        <w:t xml:space="preserve"> </w:t>
      </w:r>
      <w:r w:rsidR="00FF6AC6" w:rsidRPr="0024349F">
        <w:rPr>
          <w:color w:val="000000" w:themeColor="text1"/>
        </w:rPr>
        <w:t>perasaan cinta, munculnya rasa benci dan semacamnya. Atau bentuk</w:t>
      </w:r>
      <w:r w:rsidR="00FF6AC6" w:rsidRPr="0024349F">
        <w:rPr>
          <w:color w:val="000000" w:themeColor="text1"/>
          <w:spacing w:val="1"/>
        </w:rPr>
        <w:t xml:space="preserve"> </w:t>
      </w:r>
      <w:r w:rsidR="00FF6AC6" w:rsidRPr="0024349F">
        <w:rPr>
          <w:color w:val="000000" w:themeColor="text1"/>
        </w:rPr>
        <w:t>perasaan</w:t>
      </w:r>
      <w:r w:rsidR="00FF6AC6" w:rsidRPr="0024349F">
        <w:rPr>
          <w:color w:val="000000" w:themeColor="text1"/>
          <w:spacing w:val="-3"/>
        </w:rPr>
        <w:t xml:space="preserve"> </w:t>
      </w:r>
      <w:r w:rsidR="00FF6AC6" w:rsidRPr="0024349F">
        <w:rPr>
          <w:color w:val="000000" w:themeColor="text1"/>
        </w:rPr>
        <w:t>lain</w:t>
      </w:r>
      <w:r w:rsidR="00FF6AC6" w:rsidRPr="0024349F">
        <w:rPr>
          <w:color w:val="000000" w:themeColor="text1"/>
          <w:spacing w:val="-4"/>
        </w:rPr>
        <w:t xml:space="preserve"> </w:t>
      </w:r>
      <w:r w:rsidR="00FF6AC6" w:rsidRPr="0024349F">
        <w:rPr>
          <w:color w:val="000000" w:themeColor="text1"/>
        </w:rPr>
        <w:t>yang</w:t>
      </w:r>
      <w:r w:rsidR="00FF6AC6" w:rsidRPr="0024349F">
        <w:rPr>
          <w:color w:val="000000" w:themeColor="text1"/>
          <w:spacing w:val="-3"/>
        </w:rPr>
        <w:t xml:space="preserve"> </w:t>
      </w:r>
      <w:r w:rsidR="00FF6AC6" w:rsidRPr="0024349F">
        <w:rPr>
          <w:color w:val="000000" w:themeColor="text1"/>
        </w:rPr>
        <w:t>ditimbulkan,</w:t>
      </w:r>
      <w:r w:rsidR="00FF6AC6" w:rsidRPr="0024349F">
        <w:rPr>
          <w:color w:val="000000" w:themeColor="text1"/>
          <w:spacing w:val="-3"/>
        </w:rPr>
        <w:t xml:space="preserve"> </w:t>
      </w:r>
      <w:r w:rsidR="00FF6AC6" w:rsidRPr="0024349F">
        <w:rPr>
          <w:color w:val="000000" w:themeColor="text1"/>
        </w:rPr>
        <w:t>seperti</w:t>
      </w:r>
      <w:r w:rsidR="00FF6AC6" w:rsidRPr="0024349F">
        <w:rPr>
          <w:color w:val="000000" w:themeColor="text1"/>
          <w:spacing w:val="-4"/>
        </w:rPr>
        <w:t xml:space="preserve"> </w:t>
      </w:r>
      <w:r w:rsidR="00FF6AC6" w:rsidRPr="0024349F">
        <w:rPr>
          <w:color w:val="000000" w:themeColor="text1"/>
        </w:rPr>
        <w:t>keingingan, perasaan</w:t>
      </w:r>
      <w:r w:rsidR="00FF6AC6" w:rsidRPr="0024349F">
        <w:rPr>
          <w:color w:val="000000" w:themeColor="text1"/>
          <w:spacing w:val="-3"/>
        </w:rPr>
        <w:t xml:space="preserve"> </w:t>
      </w:r>
      <w:r w:rsidR="00FF6AC6" w:rsidRPr="0024349F">
        <w:rPr>
          <w:color w:val="000000" w:themeColor="text1"/>
        </w:rPr>
        <w:t>panca</w:t>
      </w:r>
      <w:r w:rsidR="00FF6AC6" w:rsidRPr="0024349F">
        <w:rPr>
          <w:color w:val="000000" w:themeColor="text1"/>
          <w:spacing w:val="-5"/>
        </w:rPr>
        <w:t xml:space="preserve"> </w:t>
      </w:r>
      <w:r w:rsidR="00FF6AC6" w:rsidRPr="0024349F">
        <w:rPr>
          <w:color w:val="000000" w:themeColor="text1"/>
        </w:rPr>
        <w:t>indra</w:t>
      </w:r>
      <w:r w:rsidR="00FF6AC6" w:rsidRPr="0024349F">
        <w:rPr>
          <w:color w:val="000000" w:themeColor="text1"/>
          <w:spacing w:val="-57"/>
        </w:rPr>
        <w:t xml:space="preserve"> </w:t>
      </w:r>
      <w:r w:rsidR="00FF6AC6" w:rsidRPr="0024349F">
        <w:rPr>
          <w:color w:val="000000" w:themeColor="text1"/>
        </w:rPr>
        <w:t>dan</w:t>
      </w:r>
      <w:r w:rsidR="00FF6AC6" w:rsidRPr="0024349F">
        <w:rPr>
          <w:color w:val="000000" w:themeColor="text1"/>
          <w:spacing w:val="-1"/>
        </w:rPr>
        <w:t xml:space="preserve"> </w:t>
      </w:r>
      <w:r w:rsidR="00FF6AC6" w:rsidRPr="0024349F">
        <w:rPr>
          <w:color w:val="000000" w:themeColor="text1"/>
        </w:rPr>
        <w:t>pikiran-pikiran.</w:t>
      </w:r>
    </w:p>
    <w:p w14:paraId="169896E3" w14:textId="68ACD388" w:rsidR="00681F5D" w:rsidRPr="0024349F" w:rsidRDefault="00FF6AC6" w:rsidP="0024349F">
      <w:pPr>
        <w:pStyle w:val="ListParagraph"/>
        <w:numPr>
          <w:ilvl w:val="0"/>
          <w:numId w:val="12"/>
        </w:numPr>
        <w:spacing w:line="360" w:lineRule="auto"/>
        <w:ind w:left="426" w:hanging="284"/>
        <w:jc w:val="both"/>
        <w:rPr>
          <w:color w:val="000000" w:themeColor="text1"/>
          <w:sz w:val="24"/>
          <w:szCs w:val="24"/>
        </w:rPr>
      </w:pPr>
      <w:r w:rsidRPr="0024349F">
        <w:rPr>
          <w:color w:val="000000" w:themeColor="text1"/>
          <w:sz w:val="24"/>
          <w:szCs w:val="24"/>
        </w:rPr>
        <w:t xml:space="preserve"> Woodworth</w:t>
      </w:r>
      <w:r w:rsidRPr="0024349F">
        <w:rPr>
          <w:color w:val="000000" w:themeColor="text1"/>
          <w:spacing w:val="-3"/>
          <w:sz w:val="24"/>
          <w:szCs w:val="24"/>
        </w:rPr>
        <w:t xml:space="preserve"> </w:t>
      </w:r>
      <w:r w:rsidRPr="0024349F">
        <w:rPr>
          <w:color w:val="000000" w:themeColor="text1"/>
          <w:sz w:val="24"/>
          <w:szCs w:val="24"/>
        </w:rPr>
        <w:t>dan</w:t>
      </w:r>
      <w:r w:rsidRPr="0024349F">
        <w:rPr>
          <w:color w:val="000000" w:themeColor="text1"/>
          <w:spacing w:val="-2"/>
          <w:sz w:val="24"/>
          <w:szCs w:val="24"/>
        </w:rPr>
        <w:t xml:space="preserve"> </w:t>
      </w:r>
      <w:r w:rsidRPr="0024349F">
        <w:rPr>
          <w:color w:val="000000" w:themeColor="text1"/>
          <w:sz w:val="24"/>
          <w:szCs w:val="24"/>
        </w:rPr>
        <w:t>marquis</w:t>
      </w:r>
      <w:r w:rsidR="00060B7F" w:rsidRPr="0024349F">
        <w:rPr>
          <w:color w:val="000000" w:themeColor="text1"/>
          <w:sz w:val="24"/>
          <w:szCs w:val="24"/>
          <w:lang w:val="id-ID"/>
        </w:rPr>
        <w:t xml:space="preserve">, </w:t>
      </w:r>
      <w:r w:rsidRPr="0024349F">
        <w:rPr>
          <w:color w:val="000000" w:themeColor="text1"/>
          <w:sz w:val="24"/>
          <w:szCs w:val="24"/>
        </w:rPr>
        <w:t>Bagi yang mengambil jurusan dan ilmu psikologi, pasti sudah akrab</w:t>
      </w:r>
      <w:r w:rsidRPr="0024349F">
        <w:rPr>
          <w:color w:val="000000" w:themeColor="text1"/>
          <w:spacing w:val="1"/>
          <w:sz w:val="24"/>
          <w:szCs w:val="24"/>
        </w:rPr>
        <w:t xml:space="preserve"> </w:t>
      </w:r>
      <w:r w:rsidRPr="0024349F">
        <w:rPr>
          <w:color w:val="000000" w:themeColor="text1"/>
          <w:sz w:val="24"/>
          <w:szCs w:val="24"/>
        </w:rPr>
        <w:t>dengan</w:t>
      </w:r>
      <w:r w:rsidRPr="0024349F">
        <w:rPr>
          <w:color w:val="000000" w:themeColor="text1"/>
          <w:spacing w:val="-2"/>
          <w:sz w:val="24"/>
          <w:szCs w:val="24"/>
        </w:rPr>
        <w:t xml:space="preserve"> </w:t>
      </w:r>
      <w:r w:rsidRPr="0024349F">
        <w:rPr>
          <w:color w:val="000000" w:themeColor="text1"/>
          <w:sz w:val="24"/>
          <w:szCs w:val="24"/>
        </w:rPr>
        <w:t>kedua</w:t>
      </w:r>
      <w:r w:rsidRPr="0024349F">
        <w:rPr>
          <w:color w:val="000000" w:themeColor="text1"/>
          <w:spacing w:val="-4"/>
          <w:sz w:val="24"/>
          <w:szCs w:val="24"/>
        </w:rPr>
        <w:t xml:space="preserve"> </w:t>
      </w:r>
      <w:r w:rsidRPr="0024349F">
        <w:rPr>
          <w:color w:val="000000" w:themeColor="text1"/>
          <w:sz w:val="24"/>
          <w:szCs w:val="24"/>
        </w:rPr>
        <w:t>nama</w:t>
      </w:r>
      <w:r w:rsidRPr="0024349F">
        <w:rPr>
          <w:color w:val="000000" w:themeColor="text1"/>
          <w:spacing w:val="2"/>
          <w:sz w:val="24"/>
          <w:szCs w:val="24"/>
        </w:rPr>
        <w:t xml:space="preserve"> </w:t>
      </w:r>
      <w:r w:rsidRPr="0024349F">
        <w:rPr>
          <w:color w:val="000000" w:themeColor="text1"/>
          <w:sz w:val="24"/>
          <w:szCs w:val="24"/>
        </w:rPr>
        <w:t>tokoh</w:t>
      </w:r>
      <w:r w:rsidRPr="0024349F">
        <w:rPr>
          <w:color w:val="000000" w:themeColor="text1"/>
          <w:spacing w:val="-2"/>
          <w:sz w:val="24"/>
          <w:szCs w:val="24"/>
        </w:rPr>
        <w:t xml:space="preserve"> </w:t>
      </w:r>
      <w:r w:rsidRPr="0024349F">
        <w:rPr>
          <w:color w:val="000000" w:themeColor="text1"/>
          <w:sz w:val="24"/>
          <w:szCs w:val="24"/>
        </w:rPr>
        <w:t>di</w:t>
      </w:r>
      <w:r w:rsidRPr="0024349F">
        <w:rPr>
          <w:color w:val="000000" w:themeColor="text1"/>
          <w:spacing w:val="-4"/>
          <w:sz w:val="24"/>
          <w:szCs w:val="24"/>
        </w:rPr>
        <w:t xml:space="preserve"> </w:t>
      </w:r>
      <w:r w:rsidRPr="0024349F">
        <w:rPr>
          <w:color w:val="000000" w:themeColor="text1"/>
          <w:sz w:val="24"/>
          <w:szCs w:val="24"/>
        </w:rPr>
        <w:t>atas bukan?</w:t>
      </w:r>
      <w:r w:rsidRPr="0024349F">
        <w:rPr>
          <w:color w:val="000000" w:themeColor="text1"/>
          <w:spacing w:val="1"/>
          <w:sz w:val="24"/>
          <w:szCs w:val="24"/>
        </w:rPr>
        <w:t xml:space="preserve"> </w:t>
      </w:r>
      <w:r w:rsidRPr="0024349F">
        <w:rPr>
          <w:color w:val="000000" w:themeColor="text1"/>
          <w:sz w:val="24"/>
          <w:szCs w:val="24"/>
        </w:rPr>
        <w:t>Bagi</w:t>
      </w:r>
      <w:r w:rsidRPr="0024349F">
        <w:rPr>
          <w:color w:val="000000" w:themeColor="text1"/>
          <w:spacing w:val="-4"/>
          <w:sz w:val="24"/>
          <w:szCs w:val="24"/>
        </w:rPr>
        <w:t xml:space="preserve"> </w:t>
      </w:r>
      <w:r w:rsidRPr="0024349F">
        <w:rPr>
          <w:color w:val="000000" w:themeColor="text1"/>
          <w:sz w:val="24"/>
          <w:szCs w:val="24"/>
        </w:rPr>
        <w:t>yang</w:t>
      </w:r>
      <w:r w:rsidRPr="0024349F">
        <w:rPr>
          <w:color w:val="000000" w:themeColor="text1"/>
          <w:spacing w:val="-1"/>
          <w:sz w:val="24"/>
          <w:szCs w:val="24"/>
        </w:rPr>
        <w:t xml:space="preserve"> </w:t>
      </w:r>
      <w:r w:rsidRPr="0024349F">
        <w:rPr>
          <w:color w:val="000000" w:themeColor="text1"/>
          <w:sz w:val="24"/>
          <w:szCs w:val="24"/>
        </w:rPr>
        <w:t>tidak</w:t>
      </w:r>
      <w:r w:rsidRPr="0024349F">
        <w:rPr>
          <w:color w:val="000000" w:themeColor="text1"/>
          <w:spacing w:val="-2"/>
          <w:sz w:val="24"/>
          <w:szCs w:val="24"/>
        </w:rPr>
        <w:t xml:space="preserve"> </w:t>
      </w:r>
      <w:r w:rsidRPr="0024349F">
        <w:rPr>
          <w:color w:val="000000" w:themeColor="text1"/>
          <w:sz w:val="24"/>
          <w:szCs w:val="24"/>
        </w:rPr>
        <w:t>mengambil</w:t>
      </w:r>
      <w:r w:rsidRPr="0024349F">
        <w:rPr>
          <w:color w:val="000000" w:themeColor="text1"/>
          <w:spacing w:val="-57"/>
          <w:sz w:val="24"/>
          <w:szCs w:val="24"/>
        </w:rPr>
        <w:t xml:space="preserve"> </w:t>
      </w:r>
      <w:r w:rsidRPr="0024349F">
        <w:rPr>
          <w:color w:val="000000" w:themeColor="text1"/>
          <w:sz w:val="24"/>
          <w:szCs w:val="24"/>
        </w:rPr>
        <w:t>jurusan tersebut, pasti asing. Woodworth dan marquis mengartikan</w:t>
      </w:r>
      <w:r w:rsidRPr="0024349F">
        <w:rPr>
          <w:color w:val="000000" w:themeColor="text1"/>
          <w:spacing w:val="1"/>
          <w:sz w:val="24"/>
          <w:szCs w:val="24"/>
        </w:rPr>
        <w:t xml:space="preserve"> </w:t>
      </w:r>
      <w:r w:rsidRPr="0024349F">
        <w:rPr>
          <w:color w:val="000000" w:themeColor="text1"/>
          <w:sz w:val="24"/>
          <w:szCs w:val="24"/>
        </w:rPr>
        <w:t>psikologi sebagai ilmu yang mempelajari aktivitas indidividu sejak</w:t>
      </w:r>
      <w:r w:rsidRPr="0024349F">
        <w:rPr>
          <w:color w:val="000000" w:themeColor="text1"/>
          <w:spacing w:val="1"/>
          <w:sz w:val="24"/>
          <w:szCs w:val="24"/>
        </w:rPr>
        <w:t xml:space="preserve"> </w:t>
      </w:r>
      <w:r w:rsidRPr="0024349F">
        <w:rPr>
          <w:color w:val="000000" w:themeColor="text1"/>
          <w:sz w:val="24"/>
          <w:szCs w:val="24"/>
        </w:rPr>
        <w:t>dalam</w:t>
      </w:r>
      <w:r w:rsidRPr="0024349F">
        <w:rPr>
          <w:color w:val="000000" w:themeColor="text1"/>
          <w:spacing w:val="-3"/>
          <w:sz w:val="24"/>
          <w:szCs w:val="24"/>
        </w:rPr>
        <w:t xml:space="preserve"> </w:t>
      </w:r>
      <w:r w:rsidRPr="0024349F">
        <w:rPr>
          <w:color w:val="000000" w:themeColor="text1"/>
          <w:sz w:val="24"/>
          <w:szCs w:val="24"/>
        </w:rPr>
        <w:t>kandungan hingga</w:t>
      </w:r>
      <w:r w:rsidRPr="0024349F">
        <w:rPr>
          <w:color w:val="000000" w:themeColor="text1"/>
          <w:spacing w:val="-2"/>
          <w:sz w:val="24"/>
          <w:szCs w:val="24"/>
        </w:rPr>
        <w:t xml:space="preserve"> </w:t>
      </w:r>
      <w:r w:rsidRPr="0024349F">
        <w:rPr>
          <w:color w:val="000000" w:themeColor="text1"/>
          <w:sz w:val="24"/>
          <w:szCs w:val="24"/>
        </w:rPr>
        <w:t>akhir</w:t>
      </w:r>
      <w:r w:rsidRPr="0024349F">
        <w:rPr>
          <w:color w:val="000000" w:themeColor="text1"/>
          <w:spacing w:val="-1"/>
          <w:sz w:val="24"/>
          <w:szCs w:val="24"/>
        </w:rPr>
        <w:t xml:space="preserve"> </w:t>
      </w:r>
      <w:r w:rsidRPr="0024349F">
        <w:rPr>
          <w:color w:val="000000" w:themeColor="text1"/>
          <w:sz w:val="24"/>
          <w:szCs w:val="24"/>
        </w:rPr>
        <w:t>hayat</w:t>
      </w:r>
      <w:r w:rsidRPr="0024349F">
        <w:rPr>
          <w:color w:val="000000" w:themeColor="text1"/>
          <w:spacing w:val="-2"/>
          <w:sz w:val="24"/>
          <w:szCs w:val="24"/>
        </w:rPr>
        <w:t xml:space="preserve"> </w:t>
      </w:r>
      <w:r w:rsidRPr="0024349F">
        <w:rPr>
          <w:color w:val="000000" w:themeColor="text1"/>
          <w:sz w:val="24"/>
          <w:szCs w:val="24"/>
        </w:rPr>
        <w:t>seseorang.</w:t>
      </w:r>
      <w:r w:rsidR="00060B7F" w:rsidRPr="0024349F">
        <w:rPr>
          <w:color w:val="000000" w:themeColor="text1"/>
          <w:sz w:val="24"/>
          <w:szCs w:val="24"/>
          <w:lang w:val="id-ID"/>
        </w:rPr>
        <w:t>T</w:t>
      </w:r>
      <w:r w:rsidRPr="0024349F">
        <w:rPr>
          <w:color w:val="000000" w:themeColor="text1"/>
          <w:sz w:val="24"/>
          <w:szCs w:val="24"/>
        </w:rPr>
        <w:t>idak</w:t>
      </w:r>
      <w:r w:rsidRPr="0024349F">
        <w:rPr>
          <w:color w:val="000000" w:themeColor="text1"/>
          <w:spacing w:val="-2"/>
          <w:sz w:val="24"/>
          <w:szCs w:val="24"/>
        </w:rPr>
        <w:t xml:space="preserve"> </w:t>
      </w:r>
      <w:r w:rsidRPr="0024349F">
        <w:rPr>
          <w:color w:val="000000" w:themeColor="text1"/>
          <w:sz w:val="24"/>
          <w:szCs w:val="24"/>
        </w:rPr>
        <w:t>berhenti</w:t>
      </w:r>
      <w:r w:rsidRPr="0024349F">
        <w:rPr>
          <w:color w:val="000000" w:themeColor="text1"/>
          <w:spacing w:val="-3"/>
          <w:sz w:val="24"/>
          <w:szCs w:val="24"/>
        </w:rPr>
        <w:t xml:space="preserve"> </w:t>
      </w:r>
      <w:r w:rsidRPr="0024349F">
        <w:rPr>
          <w:color w:val="000000" w:themeColor="text1"/>
          <w:sz w:val="24"/>
          <w:szCs w:val="24"/>
        </w:rPr>
        <w:t>di</w:t>
      </w:r>
      <w:r w:rsidRPr="0024349F">
        <w:rPr>
          <w:color w:val="000000" w:themeColor="text1"/>
          <w:spacing w:val="-4"/>
          <w:sz w:val="24"/>
          <w:szCs w:val="24"/>
        </w:rPr>
        <w:t xml:space="preserve"> </w:t>
      </w:r>
      <w:r w:rsidRPr="0024349F">
        <w:rPr>
          <w:color w:val="000000" w:themeColor="text1"/>
          <w:sz w:val="24"/>
          <w:szCs w:val="24"/>
        </w:rPr>
        <w:t>sini</w:t>
      </w:r>
      <w:r w:rsidRPr="0024349F">
        <w:rPr>
          <w:color w:val="000000" w:themeColor="text1"/>
          <w:spacing w:val="-3"/>
          <w:sz w:val="24"/>
          <w:szCs w:val="24"/>
        </w:rPr>
        <w:t xml:space="preserve"> </w:t>
      </w:r>
      <w:r w:rsidRPr="0024349F">
        <w:rPr>
          <w:color w:val="000000" w:themeColor="text1"/>
          <w:sz w:val="24"/>
          <w:szCs w:val="24"/>
        </w:rPr>
        <w:t>saja,</w:t>
      </w:r>
      <w:r w:rsidRPr="0024349F">
        <w:rPr>
          <w:color w:val="000000" w:themeColor="text1"/>
          <w:spacing w:val="-1"/>
          <w:sz w:val="24"/>
          <w:szCs w:val="24"/>
        </w:rPr>
        <w:t xml:space="preserve"> </w:t>
      </w:r>
      <w:r w:rsidRPr="0024349F">
        <w:rPr>
          <w:color w:val="000000" w:themeColor="text1"/>
          <w:sz w:val="24"/>
          <w:szCs w:val="24"/>
        </w:rPr>
        <w:t>woodworth</w:t>
      </w:r>
      <w:r w:rsidRPr="0024349F">
        <w:rPr>
          <w:color w:val="000000" w:themeColor="text1"/>
          <w:spacing w:val="-2"/>
          <w:sz w:val="24"/>
          <w:szCs w:val="24"/>
        </w:rPr>
        <w:t xml:space="preserve"> </w:t>
      </w:r>
      <w:r w:rsidRPr="0024349F">
        <w:rPr>
          <w:color w:val="000000" w:themeColor="text1"/>
          <w:sz w:val="24"/>
          <w:szCs w:val="24"/>
        </w:rPr>
        <w:t>dan</w:t>
      </w:r>
      <w:r w:rsidRPr="0024349F">
        <w:rPr>
          <w:color w:val="000000" w:themeColor="text1"/>
          <w:spacing w:val="-1"/>
          <w:sz w:val="24"/>
          <w:szCs w:val="24"/>
        </w:rPr>
        <w:t xml:space="preserve"> </w:t>
      </w:r>
      <w:r w:rsidRPr="0024349F">
        <w:rPr>
          <w:color w:val="000000" w:themeColor="text1"/>
          <w:sz w:val="24"/>
          <w:szCs w:val="24"/>
        </w:rPr>
        <w:t>Marquis</w:t>
      </w:r>
      <w:r w:rsidRPr="0024349F">
        <w:rPr>
          <w:color w:val="000000" w:themeColor="text1"/>
          <w:spacing w:val="-1"/>
          <w:sz w:val="24"/>
          <w:szCs w:val="24"/>
        </w:rPr>
        <w:t xml:space="preserve"> </w:t>
      </w:r>
      <w:r w:rsidRPr="0024349F">
        <w:rPr>
          <w:color w:val="000000" w:themeColor="text1"/>
          <w:sz w:val="24"/>
          <w:szCs w:val="24"/>
        </w:rPr>
        <w:t>juga</w:t>
      </w:r>
      <w:r w:rsidRPr="0024349F">
        <w:rPr>
          <w:color w:val="000000" w:themeColor="text1"/>
          <w:spacing w:val="-3"/>
          <w:sz w:val="24"/>
          <w:szCs w:val="24"/>
        </w:rPr>
        <w:t xml:space="preserve"> </w:t>
      </w:r>
      <w:r w:rsidRPr="0024349F">
        <w:rPr>
          <w:color w:val="000000" w:themeColor="text1"/>
          <w:sz w:val="24"/>
          <w:szCs w:val="24"/>
        </w:rPr>
        <w:t>akan</w:t>
      </w:r>
      <w:r w:rsidRPr="0024349F">
        <w:rPr>
          <w:color w:val="000000" w:themeColor="text1"/>
          <w:spacing w:val="-1"/>
          <w:sz w:val="24"/>
          <w:szCs w:val="24"/>
        </w:rPr>
        <w:t xml:space="preserve"> </w:t>
      </w:r>
      <w:r w:rsidRPr="0024349F">
        <w:rPr>
          <w:color w:val="000000" w:themeColor="text1"/>
          <w:sz w:val="24"/>
          <w:szCs w:val="24"/>
        </w:rPr>
        <w:t>mengulas</w:t>
      </w:r>
      <w:r w:rsidRPr="0024349F">
        <w:rPr>
          <w:color w:val="000000" w:themeColor="text1"/>
          <w:spacing w:val="-57"/>
          <w:sz w:val="24"/>
          <w:szCs w:val="24"/>
        </w:rPr>
        <w:t xml:space="preserve"> </w:t>
      </w:r>
      <w:r w:rsidRPr="0024349F">
        <w:rPr>
          <w:color w:val="000000" w:themeColor="text1"/>
          <w:sz w:val="24"/>
          <w:szCs w:val="24"/>
        </w:rPr>
        <w:t>tentang aktivitas yang ada dalam hubungan dengan alam disekeliling</w:t>
      </w:r>
      <w:r w:rsidRPr="0024349F">
        <w:rPr>
          <w:color w:val="000000" w:themeColor="text1"/>
          <w:spacing w:val="1"/>
          <w:sz w:val="24"/>
          <w:szCs w:val="24"/>
        </w:rPr>
        <w:t xml:space="preserve"> </w:t>
      </w:r>
      <w:r w:rsidRPr="0024349F">
        <w:rPr>
          <w:color w:val="000000" w:themeColor="text1"/>
          <w:sz w:val="24"/>
          <w:szCs w:val="24"/>
        </w:rPr>
        <w:t>juga. Jadi ilmu psikologi tidak hanya mempelajari sepenuhnya tentang</w:t>
      </w:r>
      <w:r w:rsidRPr="0024349F">
        <w:rPr>
          <w:color w:val="000000" w:themeColor="text1"/>
          <w:spacing w:val="1"/>
          <w:sz w:val="24"/>
          <w:szCs w:val="24"/>
        </w:rPr>
        <w:t xml:space="preserve"> </w:t>
      </w:r>
      <w:r w:rsidRPr="0024349F">
        <w:rPr>
          <w:color w:val="000000" w:themeColor="text1"/>
          <w:sz w:val="24"/>
          <w:szCs w:val="24"/>
        </w:rPr>
        <w:t>manusia saja, tetapi sekeliling termasuk alam semesta pun termasuk di</w:t>
      </w:r>
      <w:r w:rsidRPr="0024349F">
        <w:rPr>
          <w:color w:val="000000" w:themeColor="text1"/>
          <w:spacing w:val="1"/>
          <w:sz w:val="24"/>
          <w:szCs w:val="24"/>
        </w:rPr>
        <w:t xml:space="preserve"> </w:t>
      </w:r>
      <w:r w:rsidRPr="0024349F">
        <w:rPr>
          <w:color w:val="000000" w:themeColor="text1"/>
          <w:sz w:val="24"/>
          <w:szCs w:val="24"/>
        </w:rPr>
        <w:t>sini.</w:t>
      </w:r>
    </w:p>
    <w:p w14:paraId="58C875D3" w14:textId="29080902" w:rsidR="00681F5D" w:rsidRPr="0024349F" w:rsidRDefault="00FF6AC6" w:rsidP="0024349F">
      <w:pPr>
        <w:tabs>
          <w:tab w:val="left" w:pos="284"/>
        </w:tabs>
        <w:spacing w:line="360" w:lineRule="auto"/>
        <w:ind w:left="426" w:hanging="284"/>
        <w:jc w:val="both"/>
        <w:rPr>
          <w:color w:val="000000" w:themeColor="text1"/>
          <w:sz w:val="24"/>
          <w:szCs w:val="24"/>
        </w:rPr>
      </w:pPr>
      <w:r w:rsidRPr="0024349F">
        <w:rPr>
          <w:color w:val="000000" w:themeColor="text1"/>
          <w:sz w:val="24"/>
          <w:szCs w:val="24"/>
        </w:rPr>
        <w:tab/>
        <w:t>4. Knight</w:t>
      </w:r>
      <w:r w:rsidRPr="0024349F">
        <w:rPr>
          <w:color w:val="000000" w:themeColor="text1"/>
          <w:spacing w:val="-4"/>
          <w:sz w:val="24"/>
          <w:szCs w:val="24"/>
        </w:rPr>
        <w:t xml:space="preserve"> </w:t>
      </w:r>
      <w:r w:rsidRPr="0024349F">
        <w:rPr>
          <w:color w:val="000000" w:themeColor="text1"/>
          <w:sz w:val="24"/>
          <w:szCs w:val="24"/>
        </w:rPr>
        <w:t>and</w:t>
      </w:r>
      <w:r w:rsidRPr="0024349F">
        <w:rPr>
          <w:color w:val="000000" w:themeColor="text1"/>
          <w:spacing w:val="-1"/>
          <w:sz w:val="24"/>
          <w:szCs w:val="24"/>
        </w:rPr>
        <w:t xml:space="preserve"> </w:t>
      </w:r>
      <w:r w:rsidRPr="0024349F">
        <w:rPr>
          <w:color w:val="000000" w:themeColor="text1"/>
          <w:sz w:val="24"/>
          <w:szCs w:val="24"/>
        </w:rPr>
        <w:t>Knight</w:t>
      </w:r>
      <w:r w:rsidR="00060B7F" w:rsidRPr="0024349F">
        <w:rPr>
          <w:color w:val="000000" w:themeColor="text1"/>
          <w:sz w:val="24"/>
          <w:szCs w:val="24"/>
          <w:lang w:val="id-ID"/>
        </w:rPr>
        <w:t xml:space="preserve">, </w:t>
      </w:r>
      <w:r w:rsidR="00344790" w:rsidRPr="0024349F">
        <w:rPr>
          <w:color w:val="000000" w:themeColor="text1"/>
          <w:sz w:val="24"/>
          <w:szCs w:val="24"/>
        </w:rPr>
        <w:t>Setiap para tokoh memang bervariasi. Salah satunya menurut Knight and</w:t>
      </w:r>
      <w:r w:rsidR="00344790" w:rsidRPr="0024349F">
        <w:rPr>
          <w:color w:val="000000" w:themeColor="text1"/>
          <w:spacing w:val="-58"/>
          <w:sz w:val="24"/>
          <w:szCs w:val="24"/>
        </w:rPr>
        <w:t xml:space="preserve"> </w:t>
      </w:r>
      <w:r w:rsidR="00344790" w:rsidRPr="0024349F">
        <w:rPr>
          <w:color w:val="000000" w:themeColor="text1"/>
          <w:sz w:val="24"/>
          <w:szCs w:val="24"/>
        </w:rPr>
        <w:t xml:space="preserve">Knight yang mengartikan </w:t>
      </w:r>
      <w:r w:rsidR="00344790" w:rsidRPr="0024349F">
        <w:rPr>
          <w:color w:val="000000" w:themeColor="text1"/>
          <w:sz w:val="24"/>
          <w:szCs w:val="24"/>
        </w:rPr>
        <w:t>psikologi sebagai ilmu yang mendalami</w:t>
      </w:r>
      <w:r w:rsidR="00344790" w:rsidRPr="0024349F">
        <w:rPr>
          <w:color w:val="000000" w:themeColor="text1"/>
          <w:spacing w:val="1"/>
          <w:sz w:val="24"/>
          <w:szCs w:val="24"/>
        </w:rPr>
        <w:t xml:space="preserve"> </w:t>
      </w:r>
      <w:r w:rsidR="00344790" w:rsidRPr="0024349F">
        <w:rPr>
          <w:color w:val="000000" w:themeColor="text1"/>
          <w:sz w:val="24"/>
          <w:szCs w:val="24"/>
        </w:rPr>
        <w:t>pengalaman dan tingkah laku manusia secara tersistematis. Baik</w:t>
      </w:r>
      <w:r w:rsidR="00344790" w:rsidRPr="0024349F">
        <w:rPr>
          <w:color w:val="000000" w:themeColor="text1"/>
          <w:spacing w:val="1"/>
          <w:sz w:val="24"/>
          <w:szCs w:val="24"/>
        </w:rPr>
        <w:t xml:space="preserve"> </w:t>
      </w:r>
      <w:r w:rsidR="00344790" w:rsidRPr="0024349F">
        <w:rPr>
          <w:color w:val="000000" w:themeColor="text1"/>
          <w:sz w:val="24"/>
          <w:szCs w:val="24"/>
        </w:rPr>
        <w:t>mendalami</w:t>
      </w:r>
      <w:r w:rsidR="00344790" w:rsidRPr="0024349F">
        <w:rPr>
          <w:color w:val="000000" w:themeColor="text1"/>
          <w:spacing w:val="-3"/>
          <w:sz w:val="24"/>
          <w:szCs w:val="24"/>
        </w:rPr>
        <w:t xml:space="preserve"> </w:t>
      </w:r>
      <w:r w:rsidR="00344790" w:rsidRPr="0024349F">
        <w:rPr>
          <w:color w:val="000000" w:themeColor="text1"/>
          <w:sz w:val="24"/>
          <w:szCs w:val="24"/>
        </w:rPr>
        <w:t>secara</w:t>
      </w:r>
      <w:r w:rsidR="00344790" w:rsidRPr="0024349F">
        <w:rPr>
          <w:color w:val="000000" w:themeColor="text1"/>
          <w:spacing w:val="-2"/>
          <w:sz w:val="24"/>
          <w:szCs w:val="24"/>
        </w:rPr>
        <w:t xml:space="preserve"> </w:t>
      </w:r>
      <w:r w:rsidR="00344790" w:rsidRPr="0024349F">
        <w:rPr>
          <w:color w:val="000000" w:themeColor="text1"/>
          <w:sz w:val="24"/>
          <w:szCs w:val="24"/>
        </w:rPr>
        <w:t>normal</w:t>
      </w:r>
      <w:r w:rsidR="00344790" w:rsidRPr="0024349F">
        <w:rPr>
          <w:color w:val="000000" w:themeColor="text1"/>
          <w:spacing w:val="-2"/>
          <w:sz w:val="24"/>
          <w:szCs w:val="24"/>
        </w:rPr>
        <w:t xml:space="preserve"> </w:t>
      </w:r>
      <w:r w:rsidR="00344790" w:rsidRPr="0024349F">
        <w:rPr>
          <w:color w:val="000000" w:themeColor="text1"/>
          <w:sz w:val="24"/>
          <w:szCs w:val="24"/>
        </w:rPr>
        <w:t>hingga</w:t>
      </w:r>
      <w:r w:rsidR="00344790" w:rsidRPr="0024349F">
        <w:rPr>
          <w:color w:val="000000" w:themeColor="text1"/>
          <w:spacing w:val="-2"/>
          <w:sz w:val="24"/>
          <w:szCs w:val="24"/>
        </w:rPr>
        <w:t xml:space="preserve"> </w:t>
      </w:r>
      <w:r w:rsidR="00344790" w:rsidRPr="0024349F">
        <w:rPr>
          <w:color w:val="000000" w:themeColor="text1"/>
          <w:sz w:val="24"/>
          <w:szCs w:val="24"/>
        </w:rPr>
        <w:t>secara</w:t>
      </w:r>
      <w:r w:rsidR="00344790" w:rsidRPr="0024349F">
        <w:rPr>
          <w:color w:val="000000" w:themeColor="text1"/>
          <w:spacing w:val="-2"/>
          <w:sz w:val="24"/>
          <w:szCs w:val="24"/>
        </w:rPr>
        <w:t xml:space="preserve"> </w:t>
      </w:r>
      <w:r w:rsidR="00344790" w:rsidRPr="0024349F">
        <w:rPr>
          <w:color w:val="000000" w:themeColor="text1"/>
          <w:sz w:val="24"/>
          <w:szCs w:val="24"/>
        </w:rPr>
        <w:t>adnormal.</w:t>
      </w:r>
      <w:r w:rsidR="00060B7F" w:rsidRPr="0024349F">
        <w:rPr>
          <w:color w:val="000000" w:themeColor="text1"/>
          <w:sz w:val="24"/>
          <w:szCs w:val="24"/>
          <w:lang w:val="id-ID"/>
        </w:rPr>
        <w:t xml:space="preserve"> </w:t>
      </w:r>
      <w:r w:rsidR="00344790" w:rsidRPr="0024349F">
        <w:rPr>
          <w:color w:val="000000" w:themeColor="text1"/>
          <w:sz w:val="24"/>
          <w:szCs w:val="24"/>
        </w:rPr>
        <w:t>Hal</w:t>
      </w:r>
      <w:r w:rsidR="00344790" w:rsidRPr="0024349F">
        <w:rPr>
          <w:color w:val="000000" w:themeColor="text1"/>
          <w:spacing w:val="-4"/>
          <w:sz w:val="24"/>
          <w:szCs w:val="24"/>
        </w:rPr>
        <w:t xml:space="preserve"> </w:t>
      </w:r>
      <w:r w:rsidR="00344790" w:rsidRPr="0024349F">
        <w:rPr>
          <w:color w:val="000000" w:themeColor="text1"/>
          <w:sz w:val="24"/>
          <w:szCs w:val="24"/>
        </w:rPr>
        <w:t>yang</w:t>
      </w:r>
      <w:r w:rsidR="00344790" w:rsidRPr="0024349F">
        <w:rPr>
          <w:color w:val="000000" w:themeColor="text1"/>
          <w:spacing w:val="-1"/>
          <w:sz w:val="24"/>
          <w:szCs w:val="24"/>
        </w:rPr>
        <w:t xml:space="preserve"> </w:t>
      </w:r>
      <w:r w:rsidR="00344790" w:rsidRPr="0024349F">
        <w:rPr>
          <w:color w:val="000000" w:themeColor="text1"/>
          <w:sz w:val="24"/>
          <w:szCs w:val="24"/>
        </w:rPr>
        <w:t>ditekankan</w:t>
      </w:r>
      <w:r w:rsidR="00344790" w:rsidRPr="0024349F">
        <w:rPr>
          <w:color w:val="000000" w:themeColor="text1"/>
          <w:spacing w:val="-1"/>
          <w:sz w:val="24"/>
          <w:szCs w:val="24"/>
        </w:rPr>
        <w:t xml:space="preserve"> </w:t>
      </w:r>
      <w:r w:rsidR="00344790" w:rsidRPr="0024349F">
        <w:rPr>
          <w:color w:val="000000" w:themeColor="text1"/>
          <w:sz w:val="24"/>
          <w:szCs w:val="24"/>
        </w:rPr>
        <w:t>Knight</w:t>
      </w:r>
      <w:r w:rsidR="00344790" w:rsidRPr="0024349F">
        <w:rPr>
          <w:color w:val="000000" w:themeColor="text1"/>
          <w:spacing w:val="-4"/>
          <w:sz w:val="24"/>
          <w:szCs w:val="24"/>
        </w:rPr>
        <w:t xml:space="preserve"> </w:t>
      </w:r>
      <w:r w:rsidR="00344790" w:rsidRPr="0024349F">
        <w:rPr>
          <w:color w:val="000000" w:themeColor="text1"/>
          <w:sz w:val="24"/>
          <w:szCs w:val="24"/>
        </w:rPr>
        <w:t>and</w:t>
      </w:r>
      <w:r w:rsidR="00344790" w:rsidRPr="0024349F">
        <w:rPr>
          <w:color w:val="000000" w:themeColor="text1"/>
          <w:spacing w:val="-1"/>
          <w:sz w:val="24"/>
          <w:szCs w:val="24"/>
        </w:rPr>
        <w:t xml:space="preserve"> </w:t>
      </w:r>
      <w:r w:rsidR="00344790" w:rsidRPr="0024349F">
        <w:rPr>
          <w:color w:val="000000" w:themeColor="text1"/>
          <w:sz w:val="24"/>
          <w:szCs w:val="24"/>
        </w:rPr>
        <w:t>Knight</w:t>
      </w:r>
      <w:r w:rsidR="00344790" w:rsidRPr="0024349F">
        <w:rPr>
          <w:color w:val="000000" w:themeColor="text1"/>
          <w:spacing w:val="2"/>
          <w:sz w:val="24"/>
          <w:szCs w:val="24"/>
        </w:rPr>
        <w:t xml:space="preserve"> </w:t>
      </w:r>
      <w:r w:rsidR="00344790" w:rsidRPr="0024349F">
        <w:rPr>
          <w:color w:val="000000" w:themeColor="text1"/>
          <w:sz w:val="24"/>
          <w:szCs w:val="24"/>
        </w:rPr>
        <w:t>ternyata</w:t>
      </w:r>
      <w:r w:rsidR="00344790" w:rsidRPr="0024349F">
        <w:rPr>
          <w:color w:val="000000" w:themeColor="text1"/>
          <w:spacing w:val="-4"/>
          <w:sz w:val="24"/>
          <w:szCs w:val="24"/>
        </w:rPr>
        <w:t xml:space="preserve"> </w:t>
      </w:r>
      <w:r w:rsidR="00344790" w:rsidRPr="0024349F">
        <w:rPr>
          <w:color w:val="000000" w:themeColor="text1"/>
          <w:sz w:val="24"/>
          <w:szCs w:val="24"/>
        </w:rPr>
        <w:t>tidak</w:t>
      </w:r>
      <w:r w:rsidR="00344790" w:rsidRPr="0024349F">
        <w:rPr>
          <w:color w:val="000000" w:themeColor="text1"/>
          <w:spacing w:val="-1"/>
          <w:sz w:val="24"/>
          <w:szCs w:val="24"/>
        </w:rPr>
        <w:t xml:space="preserve"> </w:t>
      </w:r>
      <w:r w:rsidR="00344790" w:rsidRPr="0024349F">
        <w:rPr>
          <w:color w:val="000000" w:themeColor="text1"/>
          <w:sz w:val="24"/>
          <w:szCs w:val="24"/>
        </w:rPr>
        <w:t>hanya</w:t>
      </w:r>
      <w:r w:rsidR="00344790" w:rsidRPr="0024349F">
        <w:rPr>
          <w:color w:val="000000" w:themeColor="text1"/>
          <w:spacing w:val="-3"/>
          <w:sz w:val="24"/>
          <w:szCs w:val="24"/>
        </w:rPr>
        <w:t xml:space="preserve"> </w:t>
      </w:r>
      <w:r w:rsidR="00344790" w:rsidRPr="0024349F">
        <w:rPr>
          <w:color w:val="000000" w:themeColor="text1"/>
          <w:sz w:val="24"/>
          <w:szCs w:val="24"/>
        </w:rPr>
        <w:t>berfokus</w:t>
      </w:r>
      <w:r w:rsidR="00344790" w:rsidRPr="0024349F">
        <w:rPr>
          <w:color w:val="000000" w:themeColor="text1"/>
          <w:spacing w:val="-57"/>
          <w:sz w:val="24"/>
          <w:szCs w:val="24"/>
        </w:rPr>
        <w:t xml:space="preserve"> </w:t>
      </w:r>
      <w:r w:rsidR="00344790" w:rsidRPr="0024349F">
        <w:rPr>
          <w:color w:val="000000" w:themeColor="text1"/>
          <w:sz w:val="24"/>
          <w:szCs w:val="24"/>
        </w:rPr>
        <w:t xml:space="preserve">pada manusia saja loh. Termasuk juga </w:t>
      </w:r>
      <w:r w:rsidR="00344790" w:rsidRPr="0024349F">
        <w:rPr>
          <w:color w:val="000000" w:themeColor="text1"/>
          <w:sz w:val="24"/>
          <w:szCs w:val="24"/>
        </w:rPr>
        <w:t>mendalami tingkah laku hewan</w:t>
      </w:r>
      <w:r w:rsidR="00344790" w:rsidRPr="0024349F">
        <w:rPr>
          <w:color w:val="000000" w:themeColor="text1"/>
          <w:spacing w:val="-57"/>
          <w:sz w:val="24"/>
          <w:szCs w:val="24"/>
        </w:rPr>
        <w:t xml:space="preserve"> </w:t>
      </w:r>
      <w:r w:rsidR="00344790" w:rsidRPr="0024349F">
        <w:rPr>
          <w:color w:val="000000" w:themeColor="text1"/>
          <w:sz w:val="24"/>
          <w:szCs w:val="24"/>
        </w:rPr>
        <w:t>sekalipun. Selain hewan pun, ia juga mempelajari seseorang secara</w:t>
      </w:r>
      <w:r w:rsidR="00344790" w:rsidRPr="0024349F">
        <w:rPr>
          <w:color w:val="000000" w:themeColor="text1"/>
          <w:spacing w:val="1"/>
          <w:sz w:val="24"/>
          <w:szCs w:val="24"/>
        </w:rPr>
        <w:t xml:space="preserve"> </w:t>
      </w:r>
      <w:r w:rsidR="00344790" w:rsidRPr="0024349F">
        <w:rPr>
          <w:color w:val="000000" w:themeColor="text1"/>
          <w:sz w:val="24"/>
          <w:szCs w:val="24"/>
        </w:rPr>
        <w:t>individu,</w:t>
      </w:r>
      <w:r w:rsidR="00344790" w:rsidRPr="0024349F">
        <w:rPr>
          <w:color w:val="000000" w:themeColor="text1"/>
          <w:spacing w:val="-1"/>
          <w:sz w:val="24"/>
          <w:szCs w:val="24"/>
        </w:rPr>
        <w:t xml:space="preserve"> </w:t>
      </w:r>
      <w:r w:rsidR="00344790" w:rsidRPr="0024349F">
        <w:rPr>
          <w:color w:val="000000" w:themeColor="text1"/>
          <w:sz w:val="24"/>
          <w:szCs w:val="24"/>
        </w:rPr>
        <w:t>kelompok ataupun sosial.</w:t>
      </w:r>
    </w:p>
    <w:p w14:paraId="0B81F481" w14:textId="77777777" w:rsidR="00060B7F" w:rsidRPr="0024349F" w:rsidRDefault="00060B7F" w:rsidP="0024349F">
      <w:pPr>
        <w:pStyle w:val="ListParagraph"/>
        <w:numPr>
          <w:ilvl w:val="2"/>
          <w:numId w:val="26"/>
        </w:numPr>
        <w:tabs>
          <w:tab w:val="left" w:pos="821"/>
        </w:tabs>
        <w:spacing w:line="360" w:lineRule="auto"/>
        <w:rPr>
          <w:b/>
          <w:color w:val="000000" w:themeColor="text1"/>
          <w:sz w:val="24"/>
          <w:szCs w:val="24"/>
        </w:rPr>
      </w:pPr>
      <w:r w:rsidRPr="0024349F">
        <w:rPr>
          <w:b/>
          <w:color w:val="000000" w:themeColor="text1"/>
          <w:sz w:val="24"/>
          <w:szCs w:val="24"/>
        </w:rPr>
        <w:t>Sejarah Psikologi</w:t>
      </w:r>
    </w:p>
    <w:p w14:paraId="34DEE750" w14:textId="3C3E718D" w:rsidR="00681F5D" w:rsidRPr="0024349F" w:rsidRDefault="000329AD" w:rsidP="0024349F">
      <w:pPr>
        <w:pStyle w:val="ListParagraph"/>
        <w:numPr>
          <w:ilvl w:val="0"/>
          <w:numId w:val="27"/>
        </w:numPr>
        <w:tabs>
          <w:tab w:val="left" w:pos="821"/>
        </w:tabs>
        <w:spacing w:line="360" w:lineRule="auto"/>
        <w:ind w:left="851"/>
        <w:jc w:val="both"/>
        <w:rPr>
          <w:b/>
          <w:color w:val="000000" w:themeColor="text1"/>
          <w:sz w:val="24"/>
          <w:szCs w:val="24"/>
        </w:rPr>
      </w:pPr>
      <w:r w:rsidRPr="0024349F">
        <w:rPr>
          <w:rFonts w:eastAsia="sans-serif"/>
          <w:color w:val="000000" w:themeColor="text1"/>
          <w:sz w:val="24"/>
          <w:szCs w:val="24"/>
        </w:rPr>
        <w:t>Tahapan pe</w:t>
      </w:r>
      <w:r w:rsidR="00060B7F" w:rsidRPr="0024349F">
        <w:rPr>
          <w:rFonts w:eastAsia="sans-serif"/>
          <w:color w:val="000000" w:themeColor="text1"/>
          <w:sz w:val="24"/>
          <w:szCs w:val="24"/>
        </w:rPr>
        <w:t xml:space="preserve">rkembangan moral, </w:t>
      </w:r>
      <w:r w:rsidR="00344790" w:rsidRPr="0024349F">
        <w:rPr>
          <w:rFonts w:eastAsiaTheme="majorEastAsia"/>
          <w:color w:val="000000" w:themeColor="text1"/>
          <w:sz w:val="24"/>
          <w:szCs w:val="24"/>
          <w:shd w:val="clear" w:color="auto" w:fill="FFFFFF"/>
        </w:rPr>
        <w:t>Menurut </w:t>
      </w:r>
      <w:r w:rsidR="00344790" w:rsidRPr="0024349F">
        <w:rPr>
          <w:rStyle w:val="Strong"/>
          <w:rFonts w:eastAsiaTheme="majorEastAsia"/>
          <w:b w:val="0"/>
          <w:color w:val="000000" w:themeColor="text1"/>
          <w:sz w:val="24"/>
          <w:szCs w:val="24"/>
          <w:shd w:val="clear" w:color="auto" w:fill="FFFFFF"/>
        </w:rPr>
        <w:t>Lawrence Kohlberg</w:t>
      </w:r>
      <w:r w:rsidR="00344790" w:rsidRPr="0024349F">
        <w:rPr>
          <w:rFonts w:eastAsiaTheme="majorEastAsia"/>
          <w:color w:val="000000" w:themeColor="text1"/>
          <w:sz w:val="24"/>
          <w:szCs w:val="24"/>
          <w:shd w:val="clear" w:color="auto" w:fill="FFFFFF"/>
        </w:rPr>
        <w:t xml:space="preserve">, proses perkembangan moral </w:t>
      </w:r>
      <w:r w:rsidR="00344790" w:rsidRPr="0024349F">
        <w:rPr>
          <w:rFonts w:eastAsiaTheme="majorEastAsia"/>
          <w:color w:val="000000" w:themeColor="text1"/>
          <w:sz w:val="24"/>
          <w:szCs w:val="24"/>
          <w:shd w:val="clear" w:color="auto" w:fill="FFFFFF"/>
        </w:rPr>
        <w:t xml:space="preserve">seseorang pada dasarnya berkaitan dengan prinsip-prinsip keadilan, dan hal itu berlangsung sepanjang umur hidup orang tersebut. </w:t>
      </w:r>
      <w:r w:rsidR="00344790" w:rsidRPr="0024349F">
        <w:rPr>
          <w:rFonts w:eastAsiaTheme="majorEastAsia"/>
          <w:color w:val="000000" w:themeColor="text1"/>
          <w:sz w:val="24"/>
          <w:szCs w:val="24"/>
          <w:shd w:val="clear" w:color="auto" w:fill="FFFFFF"/>
        </w:rPr>
        <w:lastRenderedPageBreak/>
        <w:t>Kohlberg menjabarkan adanya tiga tingkatan pertimbangan moral, yakni prakonvensional, konvensional, dan pasca-konvensional</w:t>
      </w:r>
      <w:r w:rsidRPr="0024349F">
        <w:rPr>
          <w:rFonts w:eastAsiaTheme="majorEastAsia"/>
          <w:color w:val="000000" w:themeColor="text1"/>
          <w:sz w:val="24"/>
          <w:szCs w:val="24"/>
          <w:shd w:val="clear" w:color="auto" w:fill="FFFFFF"/>
        </w:rPr>
        <w:t xml:space="preserve">. </w:t>
      </w:r>
    </w:p>
    <w:p w14:paraId="3FF6048B" w14:textId="1C0C0FA6" w:rsidR="00681F5D" w:rsidRPr="0024349F" w:rsidRDefault="00344790" w:rsidP="0024349F">
      <w:pPr>
        <w:pStyle w:val="NormalWeb"/>
        <w:numPr>
          <w:ilvl w:val="0"/>
          <w:numId w:val="14"/>
        </w:numPr>
        <w:shd w:val="clear" w:color="auto" w:fill="FFFFFF"/>
        <w:spacing w:beforeAutospacing="0" w:after="170" w:afterAutospacing="0" w:line="360" w:lineRule="auto"/>
        <w:ind w:left="1276"/>
        <w:jc w:val="both"/>
        <w:rPr>
          <w:b/>
          <w:color w:val="000000" w:themeColor="text1"/>
        </w:rPr>
      </w:pPr>
      <w:r w:rsidRPr="0024349F">
        <w:rPr>
          <w:rStyle w:val="Strong"/>
          <w:rFonts w:eastAsia="serif"/>
          <w:b w:val="0"/>
          <w:color w:val="000000" w:themeColor="text1"/>
          <w:shd w:val="clear" w:color="auto" w:fill="FFFFFF"/>
        </w:rPr>
        <w:t>Per</w:t>
      </w:r>
      <w:r w:rsidR="00FD1311" w:rsidRPr="0024349F">
        <w:rPr>
          <w:rStyle w:val="Strong"/>
          <w:rFonts w:eastAsia="serif"/>
          <w:b w:val="0"/>
          <w:color w:val="000000" w:themeColor="text1"/>
          <w:shd w:val="clear" w:color="auto" w:fill="FFFFFF"/>
        </w:rPr>
        <w:t>timbangan moral prakonvensional.</w:t>
      </w:r>
    </w:p>
    <w:p w14:paraId="45867391" w14:textId="3F8DCA27" w:rsidR="000329AD" w:rsidRPr="0024349F" w:rsidRDefault="00FD1311" w:rsidP="0024349F">
      <w:pPr>
        <w:pStyle w:val="NormalWeb"/>
        <w:numPr>
          <w:ilvl w:val="0"/>
          <w:numId w:val="14"/>
        </w:numPr>
        <w:shd w:val="clear" w:color="auto" w:fill="FFFFFF"/>
        <w:spacing w:beforeAutospacing="0" w:after="170" w:afterAutospacing="0" w:line="360" w:lineRule="auto"/>
        <w:ind w:left="1276"/>
        <w:jc w:val="both"/>
        <w:rPr>
          <w:rFonts w:eastAsia="serif"/>
          <w:b/>
          <w:color w:val="000000" w:themeColor="text1"/>
        </w:rPr>
      </w:pPr>
      <w:r w:rsidRPr="0024349F">
        <w:rPr>
          <w:rStyle w:val="Strong"/>
          <w:rFonts w:eastAsia="serif"/>
          <w:b w:val="0"/>
          <w:color w:val="000000" w:themeColor="text1"/>
          <w:shd w:val="clear" w:color="auto" w:fill="FFFFFF"/>
        </w:rPr>
        <w:t>Pertimbangan moral konvensional.</w:t>
      </w:r>
    </w:p>
    <w:p w14:paraId="6F28859B" w14:textId="77777777" w:rsidR="00DC7435" w:rsidRPr="0024349F" w:rsidRDefault="00344790" w:rsidP="0024349F">
      <w:pPr>
        <w:pStyle w:val="NormalWeb"/>
        <w:numPr>
          <w:ilvl w:val="0"/>
          <w:numId w:val="14"/>
        </w:numPr>
        <w:shd w:val="clear" w:color="auto" w:fill="FFFFFF"/>
        <w:spacing w:beforeAutospacing="0" w:after="170" w:afterAutospacing="0" w:line="360" w:lineRule="auto"/>
        <w:ind w:left="284" w:firstLine="720"/>
        <w:jc w:val="both"/>
        <w:rPr>
          <w:rStyle w:val="Strong"/>
          <w:rFonts w:eastAsia="serif"/>
          <w:b w:val="0"/>
          <w:bCs w:val="0"/>
          <w:color w:val="000000" w:themeColor="text1"/>
          <w:shd w:val="clear" w:color="auto" w:fill="FFFFFF"/>
        </w:rPr>
      </w:pPr>
      <w:r w:rsidRPr="0024349F">
        <w:rPr>
          <w:rStyle w:val="Strong"/>
          <w:rFonts w:eastAsia="serif"/>
          <w:b w:val="0"/>
          <w:color w:val="000000" w:themeColor="text1"/>
          <w:shd w:val="clear" w:color="auto" w:fill="FFFFFF"/>
        </w:rPr>
        <w:t>Pertimbangan moral pascakonvensional</w:t>
      </w:r>
      <w:r w:rsidR="00DC7435" w:rsidRPr="0024349F">
        <w:rPr>
          <w:rStyle w:val="Strong"/>
          <w:rFonts w:eastAsia="serif"/>
          <w:b w:val="0"/>
          <w:color w:val="000000" w:themeColor="text1"/>
          <w:shd w:val="clear" w:color="auto" w:fill="FFFFFF"/>
          <w:lang w:val="id-ID"/>
        </w:rPr>
        <w:t>.</w:t>
      </w:r>
    </w:p>
    <w:p w14:paraId="4CAE5EBF" w14:textId="2A1FDC09" w:rsidR="00681F5D" w:rsidRPr="0024349F" w:rsidRDefault="00DC7435" w:rsidP="0024349F">
      <w:pPr>
        <w:pStyle w:val="NormalWeb"/>
        <w:shd w:val="clear" w:color="auto" w:fill="FFFFFF"/>
        <w:spacing w:beforeAutospacing="0" w:after="170" w:afterAutospacing="0" w:line="360" w:lineRule="auto"/>
        <w:ind w:left="709"/>
        <w:jc w:val="both"/>
        <w:rPr>
          <w:rFonts w:eastAsia="serif"/>
          <w:color w:val="000000" w:themeColor="text1"/>
          <w:shd w:val="clear" w:color="auto" w:fill="FFFFFF"/>
        </w:rPr>
      </w:pPr>
      <w:r w:rsidRPr="0024349F">
        <w:rPr>
          <w:rFonts w:eastAsia="serif"/>
          <w:color w:val="000000" w:themeColor="text1"/>
          <w:shd w:val="clear" w:color="auto" w:fill="FFFFFF"/>
          <w:lang w:val="id-ID"/>
        </w:rPr>
        <w:t xml:space="preserve">            </w:t>
      </w:r>
      <w:r w:rsidR="00344790" w:rsidRPr="0024349F">
        <w:rPr>
          <w:rFonts w:eastAsia="serif"/>
          <w:color w:val="000000" w:themeColor="text1"/>
          <w:shd w:val="clear" w:color="auto" w:fill="FFFFFF"/>
        </w:rPr>
        <w:t>Dalam mengaplikasikan tiga tingkatan yang dijabarkannya itu, Kohlberg menggunakan “</w:t>
      </w:r>
      <w:r w:rsidR="00344790" w:rsidRPr="0024349F">
        <w:rPr>
          <w:rStyle w:val="Emphasis"/>
          <w:rFonts w:eastAsia="serif"/>
          <w:color w:val="000000" w:themeColor="text1"/>
          <w:shd w:val="clear" w:color="auto" w:fill="FFFFFF"/>
        </w:rPr>
        <w:t>Dilema Heinz</w:t>
      </w:r>
      <w:r w:rsidR="00344790" w:rsidRPr="0024349F">
        <w:rPr>
          <w:rFonts w:eastAsia="serif"/>
          <w:color w:val="000000" w:themeColor="text1"/>
          <w:shd w:val="clear" w:color="auto" w:fill="FFFFFF"/>
        </w:rPr>
        <w:t xml:space="preserve">”, yakni sebuah contoh kasus yang terkenal tentang seorang bernama Heinz. </w:t>
      </w:r>
      <w:r w:rsidR="00344790" w:rsidRPr="0024349F">
        <w:rPr>
          <w:rFonts w:eastAsia="serif"/>
          <w:color w:val="000000" w:themeColor="text1"/>
          <w:shd w:val="clear" w:color="auto" w:fill="FFFFFF"/>
        </w:rPr>
        <w:t>Istrinya sedang sekarat karena kanker, sedang di lain pihak sudah dikembangkan suatu jenis obat yang diyakini sangat manjur untuk mengobati kanker, akan tetapi harganya sangat mahal. Karena tidak mempunyai cukup uang untuk membelinya, Heinz terpaksa mencur</w:t>
      </w:r>
      <w:r w:rsidR="00344790" w:rsidRPr="0024349F">
        <w:rPr>
          <w:rFonts w:eastAsia="serif"/>
          <w:color w:val="000000" w:themeColor="text1"/>
          <w:shd w:val="clear" w:color="auto" w:fill="FFFFFF"/>
        </w:rPr>
        <w:t>inya.</w:t>
      </w:r>
    </w:p>
    <w:p w14:paraId="2FF31A09" w14:textId="78CBB169" w:rsidR="00681F5D" w:rsidRPr="0024349F" w:rsidRDefault="00344790" w:rsidP="0024349F">
      <w:pPr>
        <w:pStyle w:val="Heading2"/>
        <w:numPr>
          <w:ilvl w:val="0"/>
          <w:numId w:val="21"/>
        </w:numPr>
        <w:shd w:val="clear" w:color="auto" w:fill="FFFFFF"/>
        <w:spacing w:beforeAutospacing="0" w:after="170" w:afterAutospacing="0" w:line="360" w:lineRule="auto"/>
        <w:ind w:left="851" w:hanging="284"/>
        <w:jc w:val="both"/>
        <w:rPr>
          <w:rFonts w:ascii="Times New Roman" w:eastAsia="sans-serif" w:hAnsi="Times New Roman" w:hint="default"/>
          <w:b w:val="0"/>
          <w:color w:val="000000" w:themeColor="text1"/>
          <w:sz w:val="24"/>
          <w:szCs w:val="24"/>
          <w:lang w:val="nl-NL"/>
        </w:rPr>
      </w:pPr>
      <w:r w:rsidRPr="0024349F">
        <w:rPr>
          <w:rFonts w:ascii="Times New Roman" w:eastAsia="sans-serif" w:hAnsi="Times New Roman" w:hint="default"/>
          <w:b w:val="0"/>
          <w:color w:val="000000" w:themeColor="text1"/>
          <w:sz w:val="24"/>
          <w:szCs w:val="24"/>
          <w:shd w:val="clear" w:color="auto" w:fill="FFFFFF"/>
          <w:lang w:val="nl-NL"/>
        </w:rPr>
        <w:t>Tahapan Perkembangan Psikososial</w:t>
      </w:r>
      <w:r w:rsidR="00060B7F" w:rsidRPr="0024349F">
        <w:rPr>
          <w:rFonts w:ascii="Times New Roman" w:eastAsia="sans-serif" w:hAnsi="Times New Roman" w:hint="default"/>
          <w:b w:val="0"/>
          <w:color w:val="000000" w:themeColor="text1"/>
          <w:sz w:val="24"/>
          <w:szCs w:val="24"/>
          <w:shd w:val="clear" w:color="auto" w:fill="FFFFFF"/>
          <w:lang w:val="id-ID"/>
        </w:rPr>
        <w:t xml:space="preserve">, </w:t>
      </w:r>
      <w:r w:rsidR="00105D55" w:rsidRPr="0024349F">
        <w:rPr>
          <w:rStyle w:val="Strong"/>
          <w:rFonts w:ascii="Times New Roman" w:eastAsia="serif" w:hAnsi="Times New Roman" w:hint="default"/>
          <w:color w:val="000000" w:themeColor="text1"/>
          <w:sz w:val="24"/>
          <w:szCs w:val="24"/>
          <w:shd w:val="clear" w:color="auto" w:fill="FFFFFF"/>
          <w:lang w:val="nl-NL"/>
        </w:rPr>
        <w:t xml:space="preserve"> Erik Erikson</w:t>
      </w:r>
      <w:r w:rsidR="00105D55" w:rsidRPr="0024349F">
        <w:rPr>
          <w:rFonts w:ascii="Times New Roman" w:eastAsia="serif" w:hAnsi="Times New Roman" w:hint="default"/>
          <w:b w:val="0"/>
          <w:color w:val="000000" w:themeColor="text1"/>
          <w:sz w:val="24"/>
          <w:szCs w:val="24"/>
          <w:shd w:val="clear" w:color="auto" w:fill="FFFFFF"/>
          <w:lang w:val="nl-NL"/>
        </w:rPr>
        <w:t> dan </w:t>
      </w:r>
      <w:r w:rsidR="00105D55" w:rsidRPr="0024349F">
        <w:rPr>
          <w:rStyle w:val="Strong"/>
          <w:rFonts w:ascii="Times New Roman" w:eastAsia="serif" w:hAnsi="Times New Roman" w:hint="default"/>
          <w:color w:val="000000" w:themeColor="text1"/>
          <w:sz w:val="24"/>
          <w:szCs w:val="24"/>
          <w:shd w:val="clear" w:color="auto" w:fill="FFFFFF"/>
          <w:lang w:val="nl-NL"/>
        </w:rPr>
        <w:t>Joan Erikson</w:t>
      </w:r>
      <w:r w:rsidR="00105D55" w:rsidRPr="0024349F">
        <w:rPr>
          <w:rFonts w:ascii="Times New Roman" w:eastAsia="serif" w:hAnsi="Times New Roman" w:hint="default"/>
          <w:b w:val="0"/>
          <w:color w:val="000000" w:themeColor="text1"/>
          <w:sz w:val="24"/>
          <w:szCs w:val="24"/>
          <w:shd w:val="clear" w:color="auto" w:fill="FFFFFF"/>
          <w:lang w:val="nl-NL"/>
        </w:rPr>
        <w:t xml:space="preserve">, pasangan psikolog Amerika asal </w:t>
      </w:r>
      <w:r w:rsidR="00A95948" w:rsidRPr="0024349F">
        <w:rPr>
          <w:rFonts w:ascii="Times New Roman" w:eastAsia="serif" w:hAnsi="Times New Roman" w:hint="default"/>
          <w:b w:val="0"/>
          <w:color w:val="000000" w:themeColor="text1"/>
          <w:sz w:val="24"/>
          <w:szCs w:val="24"/>
          <w:shd w:val="clear" w:color="auto" w:fill="FFFFFF"/>
          <w:lang w:val="nl-NL"/>
        </w:rPr>
        <w:t xml:space="preserve">    </w:t>
      </w:r>
      <w:r w:rsidR="00105D55" w:rsidRPr="0024349F">
        <w:rPr>
          <w:rFonts w:ascii="Times New Roman" w:eastAsia="serif" w:hAnsi="Times New Roman" w:hint="default"/>
          <w:b w:val="0"/>
          <w:color w:val="000000" w:themeColor="text1"/>
          <w:sz w:val="24"/>
          <w:szCs w:val="24"/>
          <w:shd w:val="clear" w:color="auto" w:fill="FFFFFF"/>
          <w:lang w:val="nl-NL"/>
        </w:rPr>
        <w:t>Jerman, mengkonsepkan delapan tahap perkembangan psikososial, yang menurut pendapat mereka akan dilewati setiap individu yang sehat sejak masa bayi hingga masa dewasa. Pada setiap tahap, sang individu diperhadapkan pada tantangan-tantangan baru yang diharapkan dapat dia atasi dan kuasai. Kegagalan dalam mengatasi suatu tantangan pada tahap tertentu, mungkin saja menimbulkan masalah di kemudian hari.</w:t>
      </w:r>
      <w:r w:rsidR="00060B7F" w:rsidRPr="0024349F">
        <w:rPr>
          <w:rFonts w:ascii="Times New Roman" w:eastAsia="serif" w:hAnsi="Times New Roman" w:hint="default"/>
          <w:b w:val="0"/>
          <w:color w:val="000000" w:themeColor="text1"/>
          <w:sz w:val="24"/>
          <w:szCs w:val="24"/>
          <w:shd w:val="clear" w:color="auto" w:fill="FFFFFF"/>
          <w:lang w:val="id-ID"/>
        </w:rPr>
        <w:t xml:space="preserve"> </w:t>
      </w:r>
      <w:r w:rsidRPr="0024349F">
        <w:rPr>
          <w:rFonts w:ascii="Times New Roman" w:eastAsia="serif" w:hAnsi="Times New Roman" w:hint="default"/>
          <w:b w:val="0"/>
          <w:color w:val="000000" w:themeColor="text1"/>
          <w:sz w:val="24"/>
          <w:szCs w:val="24"/>
          <w:shd w:val="clear" w:color="auto" w:fill="FFFFFF"/>
          <w:lang w:val="nl-NL"/>
        </w:rPr>
        <w:t>Kedelapan tahap itu ialah:</w:t>
      </w:r>
    </w:p>
    <w:p w14:paraId="0DFD15F4" w14:textId="4116D8A8" w:rsidR="00681F5D" w:rsidRPr="0024349F" w:rsidRDefault="00B51070" w:rsidP="0024349F">
      <w:pPr>
        <w:pStyle w:val="NormalWeb"/>
        <w:shd w:val="clear" w:color="auto" w:fill="FFFFFF"/>
        <w:spacing w:beforeAutospacing="0" w:after="170" w:afterAutospacing="0" w:line="360" w:lineRule="auto"/>
        <w:ind w:left="1134" w:hanging="283"/>
        <w:jc w:val="both"/>
        <w:rPr>
          <w:rFonts w:eastAsia="serif"/>
          <w:color w:val="000000" w:themeColor="text1"/>
          <w:lang w:val="nl-NL"/>
        </w:rPr>
      </w:pPr>
      <w:r w:rsidRPr="0024349F">
        <w:rPr>
          <w:rStyle w:val="Strong"/>
          <w:rFonts w:eastAsia="serif"/>
          <w:b w:val="0"/>
          <w:color w:val="000000" w:themeColor="text1"/>
          <w:shd w:val="clear" w:color="auto" w:fill="FFFFFF"/>
          <w:lang w:val="nl-NL"/>
        </w:rPr>
        <w:t>a. Kepercayaan vs Ketidakpercayaan</w:t>
      </w:r>
      <w:r w:rsidR="00DC7435" w:rsidRPr="0024349F">
        <w:rPr>
          <w:rFonts w:eastAsia="serif"/>
          <w:color w:val="000000" w:themeColor="text1"/>
          <w:lang w:val="id-ID"/>
        </w:rPr>
        <w:t>.</w:t>
      </w:r>
    </w:p>
    <w:p w14:paraId="7FAC77E0" w14:textId="248276B5" w:rsidR="00681F5D" w:rsidRPr="0024349F" w:rsidRDefault="00B51070" w:rsidP="0024349F">
      <w:pPr>
        <w:pStyle w:val="NormalWeb"/>
        <w:shd w:val="clear" w:color="auto" w:fill="FFFFFF"/>
        <w:spacing w:beforeAutospacing="0" w:after="170" w:afterAutospacing="0" w:line="360" w:lineRule="auto"/>
        <w:ind w:left="1134" w:hanging="283"/>
        <w:jc w:val="both"/>
        <w:rPr>
          <w:rFonts w:eastAsia="serif"/>
          <w:color w:val="000000" w:themeColor="text1"/>
          <w:lang w:val="nl-NL"/>
        </w:rPr>
      </w:pPr>
      <w:r w:rsidRPr="0024349F">
        <w:rPr>
          <w:rStyle w:val="Strong"/>
          <w:rFonts w:eastAsia="serif"/>
          <w:b w:val="0"/>
          <w:color w:val="000000" w:themeColor="text1"/>
          <w:shd w:val="clear" w:color="auto" w:fill="FFFFFF"/>
          <w:lang w:val="nl-NL"/>
        </w:rPr>
        <w:t>b. Kemandirian vs Rasa Malu dan Keraguan</w:t>
      </w:r>
      <w:r w:rsidR="00923729" w:rsidRPr="0024349F">
        <w:rPr>
          <w:rFonts w:eastAsia="serif"/>
          <w:color w:val="000000" w:themeColor="text1"/>
          <w:lang w:val="id-ID"/>
        </w:rPr>
        <w:t xml:space="preserve">, </w:t>
      </w:r>
    </w:p>
    <w:p w14:paraId="74A22270" w14:textId="675AB6E1" w:rsidR="00681F5D" w:rsidRPr="0024349F" w:rsidRDefault="00A95948" w:rsidP="0024349F">
      <w:pPr>
        <w:pStyle w:val="NormalWeb"/>
        <w:shd w:val="clear" w:color="auto" w:fill="FFFFFF"/>
        <w:tabs>
          <w:tab w:val="left" w:pos="1985"/>
        </w:tabs>
        <w:spacing w:beforeAutospacing="0" w:after="170" w:afterAutospacing="0" w:line="360" w:lineRule="auto"/>
        <w:ind w:left="1134" w:hanging="567"/>
        <w:jc w:val="both"/>
        <w:rPr>
          <w:rFonts w:eastAsia="serif"/>
          <w:color w:val="000000" w:themeColor="text1"/>
          <w:lang w:val="nl-NL"/>
        </w:rPr>
      </w:pPr>
      <w:r w:rsidRPr="0024349F">
        <w:rPr>
          <w:rStyle w:val="Strong"/>
          <w:rFonts w:eastAsia="serif"/>
          <w:b w:val="0"/>
          <w:color w:val="000000" w:themeColor="text1"/>
          <w:shd w:val="clear" w:color="auto" w:fill="FFFFFF"/>
          <w:lang w:val="nl-NL"/>
        </w:rPr>
        <w:t xml:space="preserve">    </w:t>
      </w:r>
      <w:r w:rsidR="00B51070" w:rsidRPr="0024349F">
        <w:rPr>
          <w:rStyle w:val="Strong"/>
          <w:rFonts w:eastAsia="serif"/>
          <w:b w:val="0"/>
          <w:color w:val="000000" w:themeColor="text1"/>
          <w:shd w:val="clear" w:color="auto" w:fill="FFFFFF"/>
          <w:lang w:val="nl-NL"/>
        </w:rPr>
        <w:t>c</w:t>
      </w:r>
      <w:r w:rsidRPr="0024349F">
        <w:rPr>
          <w:rStyle w:val="Strong"/>
          <w:rFonts w:eastAsia="serif"/>
          <w:b w:val="0"/>
          <w:color w:val="000000" w:themeColor="text1"/>
          <w:shd w:val="clear" w:color="auto" w:fill="FFFFFF"/>
          <w:lang w:val="nl-NL"/>
        </w:rPr>
        <w:t>. Inisiatif vs Rasa Bersalah</w:t>
      </w:r>
    </w:p>
    <w:p w14:paraId="093016FD" w14:textId="59E909B2" w:rsidR="00F14797" w:rsidRPr="0024349F" w:rsidRDefault="00A95948" w:rsidP="0024349F">
      <w:pPr>
        <w:pStyle w:val="NormalWeb"/>
        <w:shd w:val="clear" w:color="auto" w:fill="FFFFFF"/>
        <w:tabs>
          <w:tab w:val="left" w:pos="1985"/>
        </w:tabs>
        <w:spacing w:beforeAutospacing="0" w:after="170" w:afterAutospacing="0" w:line="360" w:lineRule="auto"/>
        <w:ind w:left="1134" w:hanging="567"/>
        <w:jc w:val="both"/>
        <w:rPr>
          <w:rStyle w:val="Strong"/>
          <w:rFonts w:eastAsia="serif"/>
          <w:b w:val="0"/>
          <w:color w:val="000000" w:themeColor="text1"/>
          <w:shd w:val="clear" w:color="auto" w:fill="FFFFFF"/>
          <w:lang w:val="nl-NL"/>
        </w:rPr>
      </w:pPr>
      <w:r w:rsidRPr="0024349F">
        <w:rPr>
          <w:rFonts w:eastAsia="serif"/>
          <w:bCs/>
          <w:color w:val="000000" w:themeColor="text1"/>
          <w:shd w:val="clear" w:color="auto" w:fill="FFFFFF"/>
          <w:lang w:val="nl-NL"/>
        </w:rPr>
        <w:t xml:space="preserve">  </w:t>
      </w:r>
      <w:r w:rsidR="00217FAA" w:rsidRPr="0024349F">
        <w:rPr>
          <w:rFonts w:eastAsia="serif"/>
          <w:bCs/>
          <w:color w:val="000000" w:themeColor="text1"/>
          <w:shd w:val="clear" w:color="auto" w:fill="FFFFFF"/>
          <w:lang w:val="nl-NL"/>
        </w:rPr>
        <w:t xml:space="preserve">   </w:t>
      </w:r>
      <w:r w:rsidR="00B51070" w:rsidRPr="0024349F">
        <w:rPr>
          <w:rFonts w:eastAsia="serif"/>
          <w:bCs/>
          <w:color w:val="000000" w:themeColor="text1"/>
          <w:shd w:val="clear" w:color="auto" w:fill="FFFFFF"/>
          <w:lang w:val="nl-NL"/>
        </w:rPr>
        <w:t>d</w:t>
      </w:r>
      <w:r w:rsidR="00685D27" w:rsidRPr="0024349F">
        <w:rPr>
          <w:rFonts w:eastAsia="serif"/>
          <w:bCs/>
          <w:color w:val="000000" w:themeColor="text1"/>
          <w:shd w:val="clear" w:color="auto" w:fill="FFFFFF"/>
          <w:lang w:val="nl-NL"/>
        </w:rPr>
        <w:t>.</w:t>
      </w:r>
      <w:r w:rsidR="00923729" w:rsidRPr="0024349F">
        <w:rPr>
          <w:rFonts w:eastAsia="serif"/>
          <w:bCs/>
          <w:color w:val="000000" w:themeColor="text1"/>
          <w:shd w:val="clear" w:color="auto" w:fill="FFFFFF"/>
          <w:lang w:val="id-ID"/>
        </w:rPr>
        <w:t xml:space="preserve"> </w:t>
      </w:r>
      <w:r w:rsidR="00685D27" w:rsidRPr="0024349F">
        <w:rPr>
          <w:rFonts w:eastAsia="serif"/>
          <w:bCs/>
          <w:color w:val="000000" w:themeColor="text1"/>
          <w:shd w:val="clear" w:color="auto" w:fill="FFFFFF"/>
          <w:lang w:val="nl-NL"/>
        </w:rPr>
        <w:t>kompetensi vs inferioritas</w:t>
      </w:r>
      <w:r w:rsidR="00DC7435" w:rsidRPr="0024349F">
        <w:rPr>
          <w:color w:val="000000" w:themeColor="text1"/>
          <w:lang w:val="nl-NL" w:eastAsia="en-ID"/>
        </w:rPr>
        <w:t>.</w:t>
      </w:r>
    </w:p>
    <w:p w14:paraId="371ED6C9" w14:textId="52133368" w:rsidR="00681F5D" w:rsidRPr="0024349F" w:rsidRDefault="00923729" w:rsidP="0024349F">
      <w:pPr>
        <w:pStyle w:val="NormalWeb"/>
        <w:shd w:val="clear" w:color="auto" w:fill="FFFFFF"/>
        <w:tabs>
          <w:tab w:val="left" w:pos="1985"/>
        </w:tabs>
        <w:spacing w:beforeAutospacing="0" w:after="255" w:afterAutospacing="0" w:line="360" w:lineRule="auto"/>
        <w:ind w:left="1134" w:hanging="283"/>
        <w:jc w:val="both"/>
        <w:rPr>
          <w:rFonts w:eastAsia="serif"/>
          <w:bCs/>
          <w:color w:val="000000" w:themeColor="text1"/>
          <w:shd w:val="clear" w:color="auto" w:fill="FFFFFF"/>
          <w:lang w:val="id-ID"/>
        </w:rPr>
      </w:pPr>
      <w:r w:rsidRPr="0024349F">
        <w:rPr>
          <w:rStyle w:val="Strong"/>
          <w:rFonts w:eastAsia="serif"/>
          <w:b w:val="0"/>
          <w:color w:val="000000" w:themeColor="text1"/>
          <w:shd w:val="clear" w:color="auto" w:fill="FFFFFF"/>
          <w:lang w:val="nl-NL"/>
        </w:rPr>
        <w:t xml:space="preserve"> </w:t>
      </w:r>
      <w:r w:rsidR="00B51070" w:rsidRPr="0024349F">
        <w:rPr>
          <w:rStyle w:val="Strong"/>
          <w:rFonts w:eastAsia="serif"/>
          <w:b w:val="0"/>
          <w:color w:val="000000" w:themeColor="text1"/>
          <w:shd w:val="clear" w:color="auto" w:fill="FFFFFF"/>
          <w:lang w:val="nl-NL"/>
        </w:rPr>
        <w:t xml:space="preserve">e </w:t>
      </w:r>
      <w:r w:rsidR="00217FAA" w:rsidRPr="0024349F">
        <w:rPr>
          <w:rStyle w:val="Strong"/>
          <w:rFonts w:eastAsia="serif"/>
          <w:b w:val="0"/>
          <w:color w:val="000000" w:themeColor="text1"/>
          <w:shd w:val="clear" w:color="auto" w:fill="FFFFFF"/>
          <w:lang w:val="nl-NL"/>
        </w:rPr>
        <w:t xml:space="preserve">.  </w:t>
      </w:r>
      <w:r w:rsidR="00685D27" w:rsidRPr="0024349F">
        <w:rPr>
          <w:rStyle w:val="Strong"/>
          <w:rFonts w:eastAsia="serif"/>
          <w:b w:val="0"/>
          <w:color w:val="000000" w:themeColor="text1"/>
          <w:shd w:val="clear" w:color="auto" w:fill="FFFFFF"/>
          <w:lang w:val="nl-NL"/>
        </w:rPr>
        <w:t>Ide</w:t>
      </w:r>
      <w:r w:rsidRPr="0024349F">
        <w:rPr>
          <w:rStyle w:val="Strong"/>
          <w:rFonts w:eastAsia="serif"/>
          <w:b w:val="0"/>
          <w:color w:val="000000" w:themeColor="text1"/>
          <w:shd w:val="clear" w:color="auto" w:fill="FFFFFF"/>
          <w:lang w:val="nl-NL"/>
        </w:rPr>
        <w:t>ntitas vs Kebingungan akan Peran</w:t>
      </w:r>
      <w:r w:rsidR="00DC7435" w:rsidRPr="0024349F">
        <w:rPr>
          <w:rStyle w:val="Strong"/>
          <w:rFonts w:eastAsia="serif"/>
          <w:b w:val="0"/>
          <w:color w:val="000000" w:themeColor="text1"/>
          <w:shd w:val="clear" w:color="auto" w:fill="FFFFFF"/>
          <w:lang w:val="id-ID"/>
        </w:rPr>
        <w:t>.</w:t>
      </w:r>
    </w:p>
    <w:p w14:paraId="6B830943" w14:textId="2E4CC44B" w:rsidR="00853653" w:rsidRPr="0024349F" w:rsidRDefault="00B51070" w:rsidP="0024349F">
      <w:pPr>
        <w:widowControl/>
        <w:shd w:val="clear" w:color="auto" w:fill="FFFFFF"/>
        <w:tabs>
          <w:tab w:val="left" w:pos="1985"/>
        </w:tabs>
        <w:autoSpaceDE/>
        <w:autoSpaceDN/>
        <w:spacing w:line="360" w:lineRule="auto"/>
        <w:ind w:left="1134" w:hanging="283"/>
        <w:jc w:val="both"/>
        <w:rPr>
          <w:color w:val="000000" w:themeColor="text1"/>
          <w:sz w:val="24"/>
          <w:szCs w:val="24"/>
          <w:lang w:val="nl-NL" w:eastAsia="en-ID"/>
        </w:rPr>
      </w:pPr>
      <w:r w:rsidRPr="0024349F">
        <w:rPr>
          <w:bCs/>
          <w:color w:val="000000" w:themeColor="text1"/>
          <w:sz w:val="24"/>
          <w:szCs w:val="24"/>
          <w:lang w:val="nl-NL" w:eastAsia="en-ID"/>
        </w:rPr>
        <w:t>f</w:t>
      </w:r>
      <w:r w:rsidR="00217FAA" w:rsidRPr="0024349F">
        <w:rPr>
          <w:bCs/>
          <w:color w:val="000000" w:themeColor="text1"/>
          <w:sz w:val="24"/>
          <w:szCs w:val="24"/>
          <w:lang w:val="nl-NL" w:eastAsia="en-ID"/>
        </w:rPr>
        <w:t xml:space="preserve"> </w:t>
      </w:r>
      <w:r w:rsidR="00853653" w:rsidRPr="0024349F">
        <w:rPr>
          <w:bCs/>
          <w:color w:val="000000" w:themeColor="text1"/>
          <w:sz w:val="24"/>
          <w:szCs w:val="24"/>
          <w:lang w:val="nl-NL" w:eastAsia="en-ID"/>
        </w:rPr>
        <w:t xml:space="preserve">. Keintiman </w:t>
      </w:r>
      <w:r w:rsidR="00DC7435" w:rsidRPr="0024349F">
        <w:rPr>
          <w:bCs/>
          <w:color w:val="000000" w:themeColor="text1"/>
          <w:sz w:val="24"/>
          <w:szCs w:val="24"/>
          <w:lang w:val="nl-NL" w:eastAsia="en-ID"/>
        </w:rPr>
        <w:t>vs Keterisolasian.</w:t>
      </w:r>
    </w:p>
    <w:p w14:paraId="068C6E9F" w14:textId="0FC8888A" w:rsidR="00F14797" w:rsidRPr="0024349F" w:rsidRDefault="00B51070" w:rsidP="0024349F">
      <w:pPr>
        <w:widowControl/>
        <w:shd w:val="clear" w:color="auto" w:fill="FFFFFF"/>
        <w:tabs>
          <w:tab w:val="left" w:pos="1985"/>
        </w:tabs>
        <w:autoSpaceDE/>
        <w:autoSpaceDN/>
        <w:spacing w:line="360" w:lineRule="auto"/>
        <w:ind w:left="1134" w:hanging="283"/>
        <w:jc w:val="both"/>
        <w:rPr>
          <w:color w:val="000000" w:themeColor="text1"/>
          <w:sz w:val="24"/>
          <w:szCs w:val="24"/>
          <w:lang w:val="en-ID" w:eastAsia="en-ID"/>
        </w:rPr>
      </w:pPr>
      <w:r w:rsidRPr="0024349F">
        <w:rPr>
          <w:bCs/>
          <w:color w:val="000000" w:themeColor="text1"/>
          <w:sz w:val="24"/>
          <w:szCs w:val="24"/>
          <w:lang w:val="en-ID" w:eastAsia="en-ID"/>
        </w:rPr>
        <w:t>g</w:t>
      </w:r>
      <w:r w:rsidR="00853653" w:rsidRPr="0024349F">
        <w:rPr>
          <w:bCs/>
          <w:color w:val="000000" w:themeColor="text1"/>
          <w:sz w:val="24"/>
          <w:szCs w:val="24"/>
          <w:lang w:val="en-ID" w:eastAsia="en-ID"/>
        </w:rPr>
        <w:t>. Generativitas vs Stagnasi</w:t>
      </w:r>
      <w:r w:rsidR="00DC7435" w:rsidRPr="0024349F">
        <w:rPr>
          <w:bCs/>
          <w:color w:val="000000" w:themeColor="text1"/>
          <w:sz w:val="24"/>
          <w:szCs w:val="24"/>
          <w:lang w:val="id-ID" w:eastAsia="en-ID"/>
        </w:rPr>
        <w:t>.</w:t>
      </w:r>
    </w:p>
    <w:p w14:paraId="0023C919" w14:textId="35B35B7B" w:rsidR="00853653" w:rsidRPr="0024349F" w:rsidRDefault="00B51070" w:rsidP="0024349F">
      <w:pPr>
        <w:widowControl/>
        <w:shd w:val="clear" w:color="auto" w:fill="FFFFFF"/>
        <w:tabs>
          <w:tab w:val="left" w:pos="1985"/>
        </w:tabs>
        <w:autoSpaceDE/>
        <w:autoSpaceDN/>
        <w:spacing w:line="360" w:lineRule="auto"/>
        <w:ind w:left="1134" w:hanging="283"/>
        <w:jc w:val="both"/>
        <w:rPr>
          <w:color w:val="000000" w:themeColor="text1"/>
          <w:sz w:val="24"/>
          <w:szCs w:val="24"/>
          <w:lang w:val="en-ID" w:eastAsia="en-ID"/>
        </w:rPr>
      </w:pPr>
      <w:r w:rsidRPr="0024349F">
        <w:rPr>
          <w:bCs/>
          <w:color w:val="000000" w:themeColor="text1"/>
          <w:sz w:val="24"/>
          <w:szCs w:val="24"/>
          <w:lang w:val="en-ID" w:eastAsia="en-ID"/>
        </w:rPr>
        <w:t>h</w:t>
      </w:r>
      <w:r w:rsidR="0018363C" w:rsidRPr="0024349F">
        <w:rPr>
          <w:bCs/>
          <w:color w:val="000000" w:themeColor="text1"/>
          <w:sz w:val="24"/>
          <w:szCs w:val="24"/>
          <w:lang w:val="en-ID" w:eastAsia="en-ID"/>
        </w:rPr>
        <w:t>. Integritas Ego vs Keputusasaan</w:t>
      </w:r>
      <w:r w:rsidR="00DC7435" w:rsidRPr="0024349F">
        <w:rPr>
          <w:color w:val="000000" w:themeColor="text1"/>
          <w:sz w:val="24"/>
          <w:szCs w:val="24"/>
          <w:lang w:val="en-ID" w:eastAsia="en-ID"/>
        </w:rPr>
        <w:t xml:space="preserve"> akhir.</w:t>
      </w:r>
    </w:p>
    <w:p w14:paraId="64AA2B46" w14:textId="462719BB" w:rsidR="00681F5D" w:rsidRPr="0024349F" w:rsidRDefault="00F14797" w:rsidP="0024349F">
      <w:pPr>
        <w:pStyle w:val="Heading2"/>
        <w:numPr>
          <w:ilvl w:val="0"/>
          <w:numId w:val="21"/>
        </w:numPr>
        <w:shd w:val="clear" w:color="auto" w:fill="FFFFFF"/>
        <w:spacing w:beforeAutospacing="0" w:after="170" w:afterAutospacing="0" w:line="360" w:lineRule="auto"/>
        <w:ind w:left="851" w:hanging="284"/>
        <w:jc w:val="both"/>
        <w:rPr>
          <w:rFonts w:ascii="Times New Roman" w:eastAsia="sans-serif" w:hAnsi="Times New Roman" w:hint="default"/>
          <w:b w:val="0"/>
          <w:color w:val="000000" w:themeColor="text1"/>
          <w:sz w:val="24"/>
          <w:szCs w:val="24"/>
          <w:shd w:val="clear" w:color="auto" w:fill="FFFFFF"/>
          <w:lang w:val="nl-NL"/>
        </w:rPr>
      </w:pPr>
      <w:r w:rsidRPr="0024349F">
        <w:rPr>
          <w:rFonts w:ascii="Times New Roman" w:eastAsia="sans-serif" w:hAnsi="Times New Roman" w:hint="default"/>
          <w:b w:val="0"/>
          <w:color w:val="000000" w:themeColor="text1"/>
          <w:sz w:val="24"/>
          <w:szCs w:val="24"/>
          <w:shd w:val="clear" w:color="auto" w:fill="FFFFFF"/>
          <w:lang w:val="nl-NL"/>
        </w:rPr>
        <w:t>Tahapan Perkembangan Kognitif</w:t>
      </w:r>
      <w:r w:rsidR="00923729" w:rsidRPr="0024349F">
        <w:rPr>
          <w:rFonts w:ascii="Times New Roman" w:eastAsia="sans-serif" w:hAnsi="Times New Roman" w:hint="default"/>
          <w:b w:val="0"/>
          <w:color w:val="000000" w:themeColor="text1"/>
          <w:sz w:val="24"/>
          <w:szCs w:val="24"/>
          <w:shd w:val="clear" w:color="auto" w:fill="FFFFFF"/>
          <w:lang w:val="id-ID"/>
        </w:rPr>
        <w:t xml:space="preserve">, </w:t>
      </w:r>
      <w:r w:rsidR="00344790" w:rsidRPr="0024349F">
        <w:rPr>
          <w:rFonts w:ascii="Times New Roman" w:eastAsia="serif" w:hAnsi="Times New Roman" w:hint="default"/>
          <w:b w:val="0"/>
          <w:color w:val="000000" w:themeColor="text1"/>
          <w:sz w:val="24"/>
          <w:szCs w:val="24"/>
          <w:shd w:val="clear" w:color="auto" w:fill="FFFFFF"/>
          <w:lang w:val="en-ID"/>
        </w:rPr>
        <w:t>Menurut </w:t>
      </w:r>
      <w:r w:rsidR="00344790" w:rsidRPr="0024349F">
        <w:rPr>
          <w:rStyle w:val="Strong"/>
          <w:rFonts w:ascii="Times New Roman" w:eastAsia="serif" w:hAnsi="Times New Roman" w:hint="default"/>
          <w:color w:val="000000" w:themeColor="text1"/>
          <w:sz w:val="24"/>
          <w:szCs w:val="24"/>
          <w:shd w:val="clear" w:color="auto" w:fill="FFFFFF"/>
          <w:lang w:val="en-ID"/>
        </w:rPr>
        <w:t>Jean Piaget</w:t>
      </w:r>
      <w:r w:rsidR="00344790" w:rsidRPr="0024349F">
        <w:rPr>
          <w:rFonts w:ascii="Times New Roman" w:eastAsia="serif" w:hAnsi="Times New Roman" w:hint="default"/>
          <w:b w:val="0"/>
          <w:color w:val="000000" w:themeColor="text1"/>
          <w:sz w:val="24"/>
          <w:szCs w:val="24"/>
          <w:shd w:val="clear" w:color="auto" w:fill="FFFFFF"/>
          <w:lang w:val="en-ID"/>
        </w:rPr>
        <w:t xml:space="preserve">, seorang anak belajar dengan cara mengkonstruksi pengetahuan yang didapatnya melalui pengalaman </w:t>
      </w:r>
      <w:r w:rsidR="00344790" w:rsidRPr="0024349F">
        <w:rPr>
          <w:rFonts w:ascii="Times New Roman" w:eastAsia="serif" w:hAnsi="Times New Roman" w:hint="default"/>
          <w:b w:val="0"/>
          <w:color w:val="000000" w:themeColor="text1"/>
          <w:sz w:val="24"/>
          <w:szCs w:val="24"/>
          <w:shd w:val="clear" w:color="auto" w:fill="FFFFFF"/>
          <w:lang w:val="en-ID"/>
        </w:rPr>
        <w:lastRenderedPageBreak/>
        <w:t xml:space="preserve">langsung. Piaget menganjurkan agar orang dewasa turut berperan dalam proses </w:t>
      </w:r>
      <w:r w:rsidR="00344790" w:rsidRPr="0024349F">
        <w:rPr>
          <w:rFonts w:ascii="Times New Roman" w:eastAsia="serif" w:hAnsi="Times New Roman" w:hint="default"/>
          <w:b w:val="0"/>
          <w:color w:val="000000" w:themeColor="text1"/>
          <w:sz w:val="24"/>
          <w:szCs w:val="24"/>
          <w:shd w:val="clear" w:color="auto" w:fill="FFFFFF"/>
          <w:lang w:val="en-ID"/>
        </w:rPr>
        <w:t>pembelajaran si anak dengan cara menyediakan bahan-bahan yang memadai yang dengannya si anak dapat berinteraksi, dan yang dapat digunakannya untuk proses mengkonstruksi tersebut.</w:t>
      </w:r>
      <w:r w:rsidR="00344790" w:rsidRPr="0024349F">
        <w:rPr>
          <w:rFonts w:ascii="Times New Roman" w:hAnsi="Times New Roman" w:hint="default"/>
          <w:b w:val="0"/>
          <w:color w:val="000000" w:themeColor="text1"/>
          <w:sz w:val="24"/>
          <w:szCs w:val="24"/>
        </w:rPr>
        <w:t>.</w:t>
      </w:r>
    </w:p>
    <w:p w14:paraId="2E7F7112" w14:textId="6B308929" w:rsidR="00681F5D" w:rsidRPr="0024349F" w:rsidRDefault="007B1F3B" w:rsidP="0024349F">
      <w:pPr>
        <w:pStyle w:val="Heading2"/>
        <w:numPr>
          <w:ilvl w:val="0"/>
          <w:numId w:val="21"/>
        </w:numPr>
        <w:shd w:val="clear" w:color="auto" w:fill="FFFFFF"/>
        <w:spacing w:beforeAutospacing="0" w:after="170" w:afterAutospacing="0" w:line="360" w:lineRule="auto"/>
        <w:ind w:left="851" w:hanging="284"/>
        <w:jc w:val="both"/>
        <w:rPr>
          <w:rFonts w:ascii="Times New Roman" w:eastAsia="sans-serif" w:hAnsi="Times New Roman" w:hint="default"/>
          <w:b w:val="0"/>
          <w:color w:val="000000" w:themeColor="text1"/>
          <w:sz w:val="24"/>
          <w:szCs w:val="24"/>
          <w:shd w:val="clear" w:color="auto" w:fill="FFFFFF"/>
          <w:lang w:val="nl-NL"/>
        </w:rPr>
      </w:pPr>
      <w:r w:rsidRPr="0024349F">
        <w:rPr>
          <w:rFonts w:ascii="Times New Roman" w:eastAsia="sans-serif" w:hAnsi="Times New Roman" w:hint="default"/>
          <w:b w:val="0"/>
          <w:color w:val="000000" w:themeColor="text1"/>
          <w:sz w:val="24"/>
          <w:szCs w:val="24"/>
          <w:shd w:val="clear" w:color="auto" w:fill="FFFFFF"/>
          <w:lang w:val="nl-NL"/>
        </w:rPr>
        <w:t>Tahapan Operasional Kongkrit</w:t>
      </w:r>
      <w:r w:rsidR="00923729" w:rsidRPr="0024349F">
        <w:rPr>
          <w:rFonts w:ascii="Times New Roman" w:eastAsia="sans-serif" w:hAnsi="Times New Roman" w:hint="default"/>
          <w:b w:val="0"/>
          <w:color w:val="000000" w:themeColor="text1"/>
          <w:sz w:val="24"/>
          <w:szCs w:val="24"/>
          <w:shd w:val="clear" w:color="auto" w:fill="FFFFFF"/>
          <w:lang w:val="id-ID"/>
        </w:rPr>
        <w:t xml:space="preserve">. </w:t>
      </w:r>
      <w:r w:rsidR="00344790" w:rsidRPr="0024349F">
        <w:rPr>
          <w:rFonts w:ascii="Times New Roman" w:eastAsia="serif" w:hAnsi="Times New Roman" w:hint="default"/>
          <w:b w:val="0"/>
          <w:color w:val="000000" w:themeColor="text1"/>
          <w:sz w:val="24"/>
          <w:szCs w:val="24"/>
          <w:shd w:val="clear" w:color="auto" w:fill="FFFFFF"/>
        </w:rPr>
        <w:t>Tahap ini terjadi antara usia 7 dan 11 tahun, yang juga disebut usia pra-remaja. Pada tahap ini si anak mulai mamp</w:t>
      </w:r>
      <w:r w:rsidR="00344790" w:rsidRPr="0024349F">
        <w:rPr>
          <w:rFonts w:ascii="Times New Roman" w:eastAsia="serif" w:hAnsi="Times New Roman" w:hint="default"/>
          <w:b w:val="0"/>
          <w:color w:val="000000" w:themeColor="text1"/>
          <w:sz w:val="24"/>
          <w:szCs w:val="24"/>
          <w:shd w:val="clear" w:color="auto" w:fill="FFFFFF"/>
        </w:rPr>
        <w:t>u berpikir logis dan menggunakan logika untuk memecahkan masalah. Namun, si anak belum mampu berpikir secara abstrak dan hipotetis, dan baru mampu memecahkan masalah yang berkaitan dengan kejadian maupun obyek yang kongkrit.</w:t>
      </w:r>
    </w:p>
    <w:p w14:paraId="08740D89" w14:textId="52986CEF" w:rsidR="0018363C" w:rsidRPr="0024349F" w:rsidRDefault="0018363C" w:rsidP="0024349F">
      <w:pPr>
        <w:pStyle w:val="Heading2"/>
        <w:numPr>
          <w:ilvl w:val="0"/>
          <w:numId w:val="21"/>
        </w:numPr>
        <w:shd w:val="clear" w:color="auto" w:fill="FFFFFF"/>
        <w:spacing w:beforeAutospacing="0" w:after="255" w:afterAutospacing="0" w:line="360" w:lineRule="auto"/>
        <w:ind w:left="851" w:hanging="284"/>
        <w:jc w:val="both"/>
        <w:rPr>
          <w:rFonts w:ascii="Times New Roman" w:hAnsi="Times New Roman" w:hint="default"/>
          <w:b w:val="0"/>
          <w:color w:val="000000" w:themeColor="text1"/>
          <w:sz w:val="24"/>
          <w:szCs w:val="24"/>
          <w:lang w:val="en-ID" w:eastAsia="en-ID"/>
        </w:rPr>
      </w:pPr>
      <w:r w:rsidRPr="0024349F">
        <w:rPr>
          <w:rFonts w:ascii="Times New Roman" w:eastAsia="sans-serif" w:hAnsi="Times New Roman" w:hint="default"/>
          <w:b w:val="0"/>
          <w:color w:val="000000" w:themeColor="text1"/>
          <w:sz w:val="24"/>
          <w:szCs w:val="24"/>
          <w:shd w:val="clear" w:color="auto" w:fill="FFFFFF"/>
          <w:lang w:val="nl-NL"/>
        </w:rPr>
        <w:t>Tahapan Pra-Operasional</w:t>
      </w:r>
      <w:r w:rsidR="00923729" w:rsidRPr="0024349F">
        <w:rPr>
          <w:rFonts w:ascii="Times New Roman" w:eastAsia="sans-serif" w:hAnsi="Times New Roman" w:hint="default"/>
          <w:b w:val="0"/>
          <w:color w:val="000000" w:themeColor="text1"/>
          <w:sz w:val="24"/>
          <w:szCs w:val="24"/>
          <w:shd w:val="clear" w:color="auto" w:fill="FFFFFF"/>
          <w:lang w:val="id-ID"/>
        </w:rPr>
        <w:t xml:space="preserve">, </w:t>
      </w:r>
      <w:r w:rsidRPr="0024349F">
        <w:rPr>
          <w:rFonts w:ascii="Times New Roman" w:hAnsi="Times New Roman" w:hint="default"/>
          <w:b w:val="0"/>
          <w:color w:val="000000" w:themeColor="text1"/>
          <w:sz w:val="24"/>
          <w:szCs w:val="24"/>
          <w:lang w:val="en-ID" w:eastAsia="en-ID"/>
        </w:rPr>
        <w:t>Tahap kedua versi Piaget ini dimulai pada sekitar usia dua tahun ketika anak mulai belajar berbicara, dan berlangsung hingga usia tujuh tahun.</w:t>
      </w:r>
      <w:r w:rsidR="00923729" w:rsidRPr="0024349F">
        <w:rPr>
          <w:rFonts w:ascii="Times New Roman" w:hAnsi="Times New Roman" w:hint="default"/>
          <w:b w:val="0"/>
          <w:color w:val="000000" w:themeColor="text1"/>
          <w:sz w:val="24"/>
          <w:szCs w:val="24"/>
          <w:lang w:val="id-ID" w:eastAsia="en-ID"/>
        </w:rPr>
        <w:t xml:space="preserve"> </w:t>
      </w:r>
      <w:r w:rsidRPr="0024349F">
        <w:rPr>
          <w:rFonts w:ascii="Times New Roman" w:hAnsi="Times New Roman" w:hint="default"/>
          <w:b w:val="0"/>
          <w:color w:val="000000" w:themeColor="text1"/>
          <w:sz w:val="24"/>
          <w:szCs w:val="24"/>
          <w:lang w:val="en-ID" w:eastAsia="en-ID"/>
        </w:rPr>
        <w:t>Pada masa ini si anak belum mampu memahami kogika yang kongkrit, dan juga belum mampu secara mental memanipulasi informasi. Si anak juga meningkat kemampuannya baik dalam bermain maupun berpura-pura dalam permainan yang dilakoninyaPada masa ini juga si anak mampu memikirkan konsep-konsep yang stabil maupun hal-hal yang ajaib atau berkaitan dengan sihir. Proses berpikir si anak pada tahap ini masih bersifat egosentrik, yang berarti ia masih sulit memandang sesuatu dari sudut pandang orang lain.</w:t>
      </w:r>
      <w:r w:rsidR="00923729" w:rsidRPr="0024349F">
        <w:rPr>
          <w:rFonts w:ascii="Times New Roman" w:hAnsi="Times New Roman" w:hint="default"/>
          <w:b w:val="0"/>
          <w:color w:val="000000" w:themeColor="text1"/>
          <w:sz w:val="24"/>
          <w:szCs w:val="24"/>
          <w:lang w:val="id-ID" w:eastAsia="en-ID"/>
        </w:rPr>
        <w:t xml:space="preserve"> </w:t>
      </w:r>
      <w:r w:rsidRPr="0024349F">
        <w:rPr>
          <w:rFonts w:ascii="Times New Roman" w:hAnsi="Times New Roman" w:hint="default"/>
          <w:b w:val="0"/>
          <w:color w:val="000000" w:themeColor="text1"/>
          <w:sz w:val="24"/>
          <w:szCs w:val="24"/>
          <w:lang w:val="en-ID" w:eastAsia="en-ID"/>
        </w:rPr>
        <w:t>Tahap pra-operasional ini terbagi atas dua subtahap, yakni:</w:t>
      </w:r>
    </w:p>
    <w:p w14:paraId="6737E808" w14:textId="77777777" w:rsidR="0018363C" w:rsidRPr="0024349F" w:rsidRDefault="0018363C" w:rsidP="0024349F">
      <w:pPr>
        <w:widowControl/>
        <w:shd w:val="clear" w:color="auto" w:fill="FFFFFF"/>
        <w:autoSpaceDE/>
        <w:autoSpaceDN/>
        <w:spacing w:line="360" w:lineRule="auto"/>
        <w:ind w:left="993"/>
        <w:jc w:val="both"/>
        <w:rPr>
          <w:color w:val="000000" w:themeColor="text1"/>
          <w:sz w:val="24"/>
          <w:szCs w:val="24"/>
          <w:lang w:val="en-ID" w:eastAsia="en-ID"/>
        </w:rPr>
      </w:pPr>
      <w:r w:rsidRPr="0024349F">
        <w:rPr>
          <w:bCs/>
          <w:color w:val="000000" w:themeColor="text1"/>
          <w:sz w:val="24"/>
          <w:szCs w:val="24"/>
          <w:lang w:val="en-ID" w:eastAsia="en-ID"/>
        </w:rPr>
        <w:t>a. Subtahap fungsi simbolik</w:t>
      </w:r>
    </w:p>
    <w:p w14:paraId="64247ABE" w14:textId="212C1081" w:rsidR="0018363C" w:rsidRPr="0024349F" w:rsidRDefault="00B51070" w:rsidP="0024349F">
      <w:pPr>
        <w:widowControl/>
        <w:shd w:val="clear" w:color="auto" w:fill="FFFFFF"/>
        <w:autoSpaceDE/>
        <w:autoSpaceDN/>
        <w:spacing w:line="360" w:lineRule="auto"/>
        <w:ind w:left="993"/>
        <w:jc w:val="both"/>
        <w:rPr>
          <w:color w:val="000000" w:themeColor="text1"/>
          <w:sz w:val="24"/>
          <w:szCs w:val="24"/>
          <w:lang w:val="en-ID" w:eastAsia="en-ID"/>
        </w:rPr>
      </w:pPr>
      <w:r w:rsidRPr="0024349F">
        <w:rPr>
          <w:bCs/>
          <w:color w:val="000000" w:themeColor="text1"/>
          <w:sz w:val="24"/>
          <w:szCs w:val="24"/>
          <w:lang w:val="en-ID" w:eastAsia="en-ID"/>
        </w:rPr>
        <w:t>b</w:t>
      </w:r>
      <w:r w:rsidR="0018363C" w:rsidRPr="0024349F">
        <w:rPr>
          <w:bCs/>
          <w:color w:val="000000" w:themeColor="text1"/>
          <w:sz w:val="24"/>
          <w:szCs w:val="24"/>
          <w:lang w:val="en-ID" w:eastAsia="en-ID"/>
        </w:rPr>
        <w:t>. Subtahap Pemikiran Transduktif</w:t>
      </w:r>
    </w:p>
    <w:p w14:paraId="265291DB" w14:textId="1DB06B61" w:rsidR="0018363C" w:rsidRPr="0024349F" w:rsidRDefault="0018363C" w:rsidP="0024349F">
      <w:pPr>
        <w:pStyle w:val="Heading2"/>
        <w:numPr>
          <w:ilvl w:val="0"/>
          <w:numId w:val="21"/>
        </w:numPr>
        <w:shd w:val="clear" w:color="auto" w:fill="FFFFFF"/>
        <w:spacing w:beforeAutospacing="0" w:after="170" w:afterAutospacing="0" w:line="360" w:lineRule="auto"/>
        <w:ind w:left="993" w:hanging="284"/>
        <w:jc w:val="both"/>
        <w:rPr>
          <w:rFonts w:ascii="Times New Roman" w:eastAsia="sans-serif" w:hAnsi="Times New Roman" w:hint="default"/>
          <w:b w:val="0"/>
          <w:color w:val="000000" w:themeColor="text1"/>
          <w:sz w:val="24"/>
          <w:szCs w:val="24"/>
          <w:shd w:val="clear" w:color="auto" w:fill="FFFFFF"/>
          <w:lang w:val="nl-NL"/>
        </w:rPr>
      </w:pPr>
      <w:r w:rsidRPr="0024349F">
        <w:rPr>
          <w:rFonts w:ascii="Times New Roman" w:eastAsia="sans-serif" w:hAnsi="Times New Roman" w:hint="default"/>
          <w:b w:val="0"/>
          <w:color w:val="000000" w:themeColor="text1"/>
          <w:sz w:val="24"/>
          <w:szCs w:val="24"/>
          <w:shd w:val="clear" w:color="auto" w:fill="FFFFFF"/>
          <w:lang w:val="nl-NL"/>
        </w:rPr>
        <w:t>Tahapan Operasional Formal</w:t>
      </w:r>
      <w:r w:rsidR="00923729" w:rsidRPr="0024349F">
        <w:rPr>
          <w:rFonts w:ascii="Times New Roman" w:eastAsia="sans-serif" w:hAnsi="Times New Roman" w:hint="default"/>
          <w:b w:val="0"/>
          <w:color w:val="000000" w:themeColor="text1"/>
          <w:sz w:val="24"/>
          <w:szCs w:val="24"/>
          <w:shd w:val="clear" w:color="auto" w:fill="FFFFFF"/>
          <w:lang w:val="id-ID"/>
        </w:rPr>
        <w:t xml:space="preserve">, </w:t>
      </w:r>
      <w:r w:rsidRPr="0024349F">
        <w:rPr>
          <w:rFonts w:ascii="Times New Roman" w:hAnsi="Times New Roman" w:hint="default"/>
          <w:b w:val="0"/>
          <w:color w:val="000000" w:themeColor="text1"/>
          <w:sz w:val="24"/>
          <w:szCs w:val="24"/>
          <w:lang w:val="en-ID" w:eastAsia="en-ID"/>
        </w:rPr>
        <w:t>Tahap ini terjadi pada usia remaja dan menjelang usia dewasa, mulai kira-kira usia 11 hingga 15-20 tahun. Pada tahap ini kecerdasan intelektual seseorang dicirikan oleh penggunaan simbol-simbol secara logis sambil mengaitkannya dengan konsep-konsep yang bersifat abstrak.</w:t>
      </w:r>
      <w:r w:rsidR="00923729" w:rsidRPr="0024349F">
        <w:rPr>
          <w:rFonts w:ascii="Times New Roman" w:hAnsi="Times New Roman" w:hint="default"/>
          <w:b w:val="0"/>
          <w:color w:val="000000" w:themeColor="text1"/>
          <w:sz w:val="24"/>
          <w:szCs w:val="24"/>
          <w:lang w:val="id-ID" w:eastAsia="en-ID"/>
        </w:rPr>
        <w:t xml:space="preserve"> </w:t>
      </w:r>
      <w:r w:rsidRPr="0024349F">
        <w:rPr>
          <w:rFonts w:ascii="Times New Roman" w:hAnsi="Times New Roman" w:hint="default"/>
          <w:b w:val="0"/>
          <w:color w:val="000000" w:themeColor="text1"/>
          <w:sz w:val="24"/>
          <w:szCs w:val="24"/>
          <w:lang w:val="en-ID" w:eastAsia="en-ID"/>
        </w:rPr>
        <w:t>Bentuk pemikiran semacam ini mencakup juga “mengasumsikan hal-hal yang terkadang tidak ada hubungannya dengan kenyataan yang sebenarnya.” Pada tahap ini juga seseorang sudah mulai mampu berpikir secara hipotetik dan deduktif, dan memikirkan konsep-konsep yang abstrak.</w:t>
      </w:r>
    </w:p>
    <w:p w14:paraId="3AF729F1" w14:textId="162AFE1C" w:rsidR="007B1F3B" w:rsidRPr="0024349F" w:rsidRDefault="007B1F3B" w:rsidP="0024349F">
      <w:pPr>
        <w:pStyle w:val="Heading2"/>
        <w:numPr>
          <w:ilvl w:val="0"/>
          <w:numId w:val="21"/>
        </w:numPr>
        <w:shd w:val="clear" w:color="auto" w:fill="FFFFFF"/>
        <w:spacing w:beforeAutospacing="0" w:after="170" w:afterAutospacing="0" w:line="360" w:lineRule="auto"/>
        <w:ind w:left="993" w:hanging="284"/>
        <w:jc w:val="both"/>
        <w:rPr>
          <w:rFonts w:ascii="Times New Roman" w:eastAsia="sans-serif" w:hAnsi="Times New Roman" w:hint="default"/>
          <w:b w:val="0"/>
          <w:color w:val="000000" w:themeColor="text1"/>
          <w:sz w:val="24"/>
          <w:szCs w:val="24"/>
          <w:shd w:val="clear" w:color="auto" w:fill="FFFFFF"/>
          <w:lang w:val="nl-NL"/>
        </w:rPr>
      </w:pPr>
      <w:r w:rsidRPr="0024349F">
        <w:rPr>
          <w:rFonts w:ascii="Times New Roman" w:eastAsia="sans-serif" w:hAnsi="Times New Roman" w:hint="default"/>
          <w:b w:val="0"/>
          <w:color w:val="000000" w:themeColor="text1"/>
          <w:sz w:val="24"/>
          <w:szCs w:val="24"/>
          <w:shd w:val="clear" w:color="auto" w:fill="FFFFFF"/>
          <w:lang w:val="nl-NL"/>
        </w:rPr>
        <w:lastRenderedPageBreak/>
        <w:t>Tahapan Sensorimotor</w:t>
      </w:r>
      <w:r w:rsidR="00923729" w:rsidRPr="0024349F">
        <w:rPr>
          <w:rFonts w:ascii="Times New Roman" w:eastAsia="sans-serif" w:hAnsi="Times New Roman" w:hint="default"/>
          <w:b w:val="0"/>
          <w:color w:val="000000" w:themeColor="text1"/>
          <w:sz w:val="24"/>
          <w:szCs w:val="24"/>
          <w:shd w:val="clear" w:color="auto" w:fill="FFFFFF"/>
          <w:lang w:val="id-ID"/>
        </w:rPr>
        <w:t xml:space="preserve">, </w:t>
      </w:r>
      <w:r w:rsidRPr="0024349F">
        <w:rPr>
          <w:rFonts w:ascii="Times New Roman" w:hAnsi="Times New Roman" w:hint="default"/>
          <w:b w:val="0"/>
          <w:color w:val="000000" w:themeColor="text1"/>
          <w:sz w:val="24"/>
          <w:szCs w:val="24"/>
          <w:lang w:val="en-ID" w:eastAsia="en-ID"/>
        </w:rPr>
        <w:t>Tahap ini berlangsung sejak lahir hingga si anak mencapai tahap penguasaan berbahasa. Pada tahap ini si anak secara progresif mengkonstruksi pengetahuan dan pemahamannya akan dunia sekitarnya dengan cara mengkoordinasi antara pengalaman-pengalaman sensoriknya, misalnya apa yang dilihat maupun didengarnya, dengan interaksi fisiknya dengan obyek-obyek di sekitarnya, misalnya dengan mencengkeram, menghisap, maupun menginjak.</w:t>
      </w:r>
    </w:p>
    <w:p w14:paraId="5F379977" w14:textId="1EDD6334" w:rsidR="00681F5D" w:rsidRPr="0024349F" w:rsidRDefault="0091632D" w:rsidP="0024349F">
      <w:pPr>
        <w:pStyle w:val="ListParagraph"/>
        <w:numPr>
          <w:ilvl w:val="2"/>
          <w:numId w:val="26"/>
        </w:numPr>
        <w:tabs>
          <w:tab w:val="left" w:pos="821"/>
        </w:tabs>
        <w:spacing w:line="360" w:lineRule="auto"/>
        <w:rPr>
          <w:b/>
          <w:color w:val="000000" w:themeColor="text1"/>
          <w:sz w:val="24"/>
          <w:szCs w:val="24"/>
        </w:rPr>
      </w:pPr>
      <w:r>
        <w:rPr>
          <w:b/>
          <w:color w:val="000000" w:themeColor="text1"/>
          <w:sz w:val="24"/>
          <w:szCs w:val="24"/>
        </w:rPr>
        <w:t>Masukanya Sejarah Psikolog di Indonesia</w:t>
      </w:r>
    </w:p>
    <w:p w14:paraId="730746C4" w14:textId="77777777" w:rsidR="00681F5D" w:rsidRPr="0024349F" w:rsidRDefault="00344790" w:rsidP="0024349F">
      <w:pPr>
        <w:widowControl/>
        <w:shd w:val="clear" w:color="auto" w:fill="FFFFFF"/>
        <w:autoSpaceDE/>
        <w:autoSpaceDN/>
        <w:spacing w:after="255" w:line="360" w:lineRule="auto"/>
        <w:ind w:left="567" w:firstLine="284"/>
        <w:jc w:val="both"/>
        <w:rPr>
          <w:color w:val="000000" w:themeColor="text1"/>
          <w:sz w:val="24"/>
          <w:szCs w:val="24"/>
          <w:lang w:val="en-ID" w:eastAsia="en-ID"/>
        </w:rPr>
      </w:pPr>
      <w:r w:rsidRPr="0024349F">
        <w:rPr>
          <w:color w:val="000000" w:themeColor="text1"/>
          <w:sz w:val="24"/>
          <w:szCs w:val="24"/>
          <w:lang w:val="en-ID" w:eastAsia="en-ID"/>
        </w:rPr>
        <w:t xml:space="preserve">Dalam pengenalan terhadap psikologi, sangat banyak porsi kita diperkenalkan mengenai sejarah psikologi di dunia. Mulai dari pada </w:t>
      </w:r>
      <w:r w:rsidRPr="0024349F">
        <w:rPr>
          <w:color w:val="000000" w:themeColor="text1"/>
          <w:sz w:val="24"/>
          <w:szCs w:val="24"/>
          <w:lang w:val="en-ID" w:eastAsia="en-ID"/>
        </w:rPr>
        <w:t>jaman yunani kuno, pemikiran filsuf Aristoteles yang mengembangkan filsafat mengenai ilmu jiwa yaitu ilmu yang mempelajari segala hal mengenai gejala kehidupan. Kemudian ilmu jiwa ini menjadi ilmu yang otonom, terlepas dari ilmu filsafat, yang ditandai ole</w:t>
      </w:r>
      <w:r w:rsidRPr="0024349F">
        <w:rPr>
          <w:color w:val="000000" w:themeColor="text1"/>
          <w:sz w:val="24"/>
          <w:szCs w:val="24"/>
          <w:lang w:val="en-ID" w:eastAsia="en-ID"/>
        </w:rPr>
        <w:t xml:space="preserve">h berdirinya laboratorium psikologi pertama pada tahun 1879 di </w:t>
      </w:r>
      <w:r w:rsidRPr="0024349F">
        <w:rPr>
          <w:i/>
          <w:color w:val="000000" w:themeColor="text1"/>
          <w:sz w:val="24"/>
          <w:szCs w:val="24"/>
          <w:lang w:val="en-ID" w:eastAsia="en-ID"/>
        </w:rPr>
        <w:t>University of Leipzig</w:t>
      </w:r>
      <w:r w:rsidRPr="0024349F">
        <w:rPr>
          <w:color w:val="000000" w:themeColor="text1"/>
          <w:sz w:val="24"/>
          <w:szCs w:val="24"/>
          <w:lang w:val="en-ID" w:eastAsia="en-ID"/>
        </w:rPr>
        <w:t xml:space="preserve">, Jerman. Laboratorium ini didirikan oleh Wilhem Wundt (1832-1920), seorang Dokter dari Jerman yang memiliki ketertarikan terhadap riset psikofisik mengenai proses sensori </w:t>
      </w:r>
      <w:r w:rsidRPr="0024349F">
        <w:rPr>
          <w:color w:val="000000" w:themeColor="text1"/>
          <w:sz w:val="24"/>
          <w:szCs w:val="24"/>
          <w:lang w:val="en-ID" w:eastAsia="en-ID"/>
        </w:rPr>
        <w:t>dan atensi. Dengan berdirinya laboratorium ini, merupakan tonggak diakuinya psikologi sebagai salah satu ilmu pengetahuan, sekaligus juga menjadikannya sebagai “Bapak Psikologi” .</w:t>
      </w:r>
    </w:p>
    <w:p w14:paraId="7932B38D" w14:textId="77777777" w:rsidR="00681F5D" w:rsidRPr="0024349F" w:rsidRDefault="00344790" w:rsidP="0024349F">
      <w:pPr>
        <w:widowControl/>
        <w:shd w:val="clear" w:color="auto" w:fill="FFFFFF"/>
        <w:autoSpaceDE/>
        <w:autoSpaceDN/>
        <w:spacing w:after="255" w:line="360" w:lineRule="auto"/>
        <w:ind w:left="567" w:firstLine="426"/>
        <w:jc w:val="both"/>
        <w:rPr>
          <w:color w:val="000000" w:themeColor="text1"/>
          <w:sz w:val="24"/>
          <w:szCs w:val="24"/>
          <w:lang w:val="en-ID" w:eastAsia="en-ID"/>
        </w:rPr>
      </w:pPr>
      <w:r w:rsidRPr="0024349F">
        <w:rPr>
          <w:color w:val="000000" w:themeColor="text1"/>
          <w:sz w:val="24"/>
          <w:szCs w:val="24"/>
          <w:lang w:val="en-ID" w:eastAsia="en-ID"/>
        </w:rPr>
        <w:t>Dalam psikologi berkembanglah berbagai aliran dalam psikologi seperti psikoa</w:t>
      </w:r>
      <w:r w:rsidRPr="0024349F">
        <w:rPr>
          <w:color w:val="000000" w:themeColor="text1"/>
          <w:sz w:val="24"/>
          <w:szCs w:val="24"/>
          <w:lang w:val="en-ID" w:eastAsia="en-ID"/>
        </w:rPr>
        <w:t>nalisa, behaviorisme, humanistic, gestalt, social learning, dan lainnya. Yang hingga saat ini semakin berkembang dengan psikologi positif, psikologi indegeneous, dan lainnya.</w:t>
      </w:r>
    </w:p>
    <w:p w14:paraId="7C141C53" w14:textId="3C97E1CB" w:rsidR="00681F5D" w:rsidRPr="0024349F" w:rsidRDefault="007B3616" w:rsidP="0024349F">
      <w:pPr>
        <w:widowControl/>
        <w:shd w:val="clear" w:color="auto" w:fill="FFFFFF"/>
        <w:autoSpaceDE/>
        <w:autoSpaceDN/>
        <w:spacing w:after="255" w:line="360" w:lineRule="auto"/>
        <w:ind w:left="720"/>
        <w:jc w:val="both"/>
        <w:rPr>
          <w:color w:val="000000" w:themeColor="text1"/>
          <w:sz w:val="24"/>
          <w:szCs w:val="24"/>
          <w:lang w:val="en-ID" w:eastAsia="en-ID"/>
        </w:rPr>
      </w:pPr>
      <w:r w:rsidRPr="0024349F">
        <w:rPr>
          <w:color w:val="000000" w:themeColor="text1"/>
          <w:sz w:val="24"/>
          <w:szCs w:val="24"/>
          <w:lang w:val="en-ID" w:eastAsia="en-ID"/>
        </w:rPr>
        <w:t>Pendidikan Psikologi di Indonesia</w:t>
      </w:r>
      <w:r w:rsidRPr="0024349F">
        <w:rPr>
          <w:color w:val="000000" w:themeColor="text1"/>
          <w:sz w:val="24"/>
          <w:szCs w:val="24"/>
          <w:lang w:val="en-ID" w:eastAsia="en-ID"/>
        </w:rPr>
        <w:br/>
      </w:r>
      <w:r w:rsidR="00FD1311" w:rsidRPr="0024349F">
        <w:rPr>
          <w:color w:val="000000" w:themeColor="text1"/>
          <w:sz w:val="24"/>
          <w:szCs w:val="24"/>
          <w:lang w:val="id-ID" w:eastAsia="en-ID"/>
        </w:rPr>
        <w:t xml:space="preserve">       </w:t>
      </w:r>
      <w:r w:rsidRPr="0024349F">
        <w:rPr>
          <w:color w:val="000000" w:themeColor="text1"/>
          <w:sz w:val="24"/>
          <w:szCs w:val="24"/>
          <w:lang w:val="en-ID" w:eastAsia="en-ID"/>
        </w:rPr>
        <w:t>Pada tingkat strata 1, minimal seorang sarjana harus telah lulus 140 SKS. Selama menjalani perkuliahan, mahasiswa memiliki kebebasan untuk memilih mata kuliah peminatan, antara lain: klinis, pendidikan, industri &amp; organisasi, dan social &amp; komunitas. Sebelumnya, dikenal psikologi perkembangan dan eksperimen. Namun sekarang ini, kedua area tersebut sudah dianggap sebagai salah satu pengetahuan dasar yang harus dimiliki oleh s</w:t>
      </w:r>
      <w:r w:rsidR="00FD1311" w:rsidRPr="0024349F">
        <w:rPr>
          <w:color w:val="000000" w:themeColor="text1"/>
          <w:sz w:val="24"/>
          <w:szCs w:val="24"/>
          <w:lang w:val="en-ID" w:eastAsia="en-ID"/>
        </w:rPr>
        <w:t xml:space="preserve">emua lulusan sarjana psikologi. </w:t>
      </w:r>
      <w:r w:rsidRPr="0024349F">
        <w:rPr>
          <w:color w:val="000000" w:themeColor="text1"/>
          <w:sz w:val="24"/>
          <w:szCs w:val="24"/>
          <w:lang w:val="en-ID" w:eastAsia="en-ID"/>
        </w:rPr>
        <w:t xml:space="preserve">Pada pendidikan magister profesi, lulusannya telah diakui untuk </w:t>
      </w:r>
      <w:r w:rsidRPr="0024349F">
        <w:rPr>
          <w:color w:val="000000" w:themeColor="text1"/>
          <w:sz w:val="24"/>
          <w:szCs w:val="24"/>
          <w:lang w:val="en-ID" w:eastAsia="en-ID"/>
        </w:rPr>
        <w:lastRenderedPageBreak/>
        <w:t>menyandang gelar strata magister dan sekaligus menyandang gelar profesi psikolog</w:t>
      </w:r>
    </w:p>
    <w:p w14:paraId="7DCAF98D" w14:textId="218F5694" w:rsidR="007B1F3B" w:rsidRPr="0024349F" w:rsidRDefault="00344790" w:rsidP="0024349F">
      <w:pPr>
        <w:widowControl/>
        <w:shd w:val="clear" w:color="auto" w:fill="FFFFFF"/>
        <w:autoSpaceDE/>
        <w:autoSpaceDN/>
        <w:spacing w:after="255" w:line="360" w:lineRule="auto"/>
        <w:ind w:left="720"/>
        <w:jc w:val="both"/>
        <w:rPr>
          <w:color w:val="000000" w:themeColor="text1"/>
          <w:sz w:val="24"/>
          <w:szCs w:val="24"/>
          <w:lang w:val="en-ID" w:eastAsia="en-ID"/>
        </w:rPr>
      </w:pPr>
      <w:r w:rsidRPr="0024349F">
        <w:rPr>
          <w:color w:val="000000" w:themeColor="text1"/>
          <w:sz w:val="24"/>
          <w:szCs w:val="24"/>
          <w:lang w:val="en-ID" w:eastAsia="en-ID"/>
        </w:rPr>
        <w:t>Organisasi Psikologi di Indonesia</w:t>
      </w:r>
      <w:r w:rsidRPr="0024349F">
        <w:rPr>
          <w:color w:val="000000" w:themeColor="text1"/>
          <w:sz w:val="24"/>
          <w:szCs w:val="24"/>
          <w:lang w:val="en-ID" w:eastAsia="en-ID"/>
        </w:rPr>
        <w:br/>
      </w:r>
      <w:r w:rsidR="00FD1311" w:rsidRPr="0024349F">
        <w:rPr>
          <w:color w:val="000000" w:themeColor="text1"/>
          <w:sz w:val="24"/>
          <w:szCs w:val="24"/>
          <w:lang w:val="id-ID" w:eastAsia="en-ID"/>
        </w:rPr>
        <w:t xml:space="preserve">       </w:t>
      </w:r>
      <w:r w:rsidRPr="0024349F">
        <w:rPr>
          <w:color w:val="000000" w:themeColor="text1"/>
          <w:sz w:val="24"/>
          <w:szCs w:val="24"/>
          <w:lang w:val="en-ID" w:eastAsia="en-ID"/>
        </w:rPr>
        <w:t>Pendidikan psikologi di Indonesia diatur dan dikontrol oleh departemen pendidikan nasional, s</w:t>
      </w:r>
      <w:r w:rsidRPr="0024349F">
        <w:rPr>
          <w:color w:val="000000" w:themeColor="text1"/>
          <w:sz w:val="24"/>
          <w:szCs w:val="24"/>
          <w:lang w:val="en-ID" w:eastAsia="en-ID"/>
        </w:rPr>
        <w:t>edangkan ijin praktek psikolog diatur dan dikontrol oleh Himpunan Psikologi Indonesia (HIMPSI) dan departemen tenaga kerja. Di Indonesia terdapat Asosiasi Penyelenggara Pendidikan Tinggi Psikologi Indonesia (AP2TPI) yang merupakan wadah bagi seluruh univer</w:t>
      </w:r>
      <w:r w:rsidRPr="0024349F">
        <w:rPr>
          <w:color w:val="000000" w:themeColor="text1"/>
          <w:sz w:val="24"/>
          <w:szCs w:val="24"/>
          <w:lang w:val="en-ID" w:eastAsia="en-ID"/>
        </w:rPr>
        <w:t>sitas yang menyelenggarakan pendidikan psikologi di Indonesia untuk dapat merumuskan segala hal yang terkait dengan pendidikan psikologi di Indonesia. Saat ini teradapat 142 Universitas dan Sekolah Tinggi di Indonesia yang tergabung dalam AP2TPI ini (Admin</w:t>
      </w:r>
      <w:r w:rsidRPr="0024349F">
        <w:rPr>
          <w:color w:val="000000" w:themeColor="text1"/>
          <w:sz w:val="24"/>
          <w:szCs w:val="24"/>
          <w:lang w:val="en-ID" w:eastAsia="en-ID"/>
        </w:rPr>
        <w:t xml:space="preserve">istrator). </w:t>
      </w:r>
    </w:p>
    <w:p w14:paraId="5393D47A" w14:textId="73B9DBDA" w:rsidR="007B1F3B" w:rsidRPr="0024349F" w:rsidRDefault="007B1F3B" w:rsidP="0024349F">
      <w:pPr>
        <w:widowControl/>
        <w:shd w:val="clear" w:color="auto" w:fill="FFFFFF"/>
        <w:autoSpaceDE/>
        <w:autoSpaceDN/>
        <w:spacing w:after="255" w:line="360" w:lineRule="auto"/>
        <w:ind w:left="567" w:firstLine="426"/>
        <w:jc w:val="both"/>
        <w:rPr>
          <w:color w:val="000000" w:themeColor="text1"/>
          <w:sz w:val="24"/>
          <w:szCs w:val="24"/>
          <w:lang w:val="en-ID" w:eastAsia="en-ID"/>
        </w:rPr>
      </w:pPr>
      <w:r w:rsidRPr="0024349F">
        <w:rPr>
          <w:color w:val="000000" w:themeColor="text1"/>
          <w:sz w:val="24"/>
          <w:szCs w:val="24"/>
          <w:lang w:val="en-ID" w:eastAsia="en-ID"/>
        </w:rPr>
        <w:t xml:space="preserve">     perkembangan psikologi di Indonesia sudah mulai sejak era Hindia Belanda. Sekitar pertengahan abad ke-19, jargon the right man on the right place sudah banyak beredar di koran, salah satunya adalah koran De Locomotief yang terbit di Semarang.</w:t>
      </w:r>
      <w:r w:rsidR="00FD1311" w:rsidRPr="0024349F">
        <w:rPr>
          <w:color w:val="000000" w:themeColor="text1"/>
          <w:sz w:val="24"/>
          <w:szCs w:val="24"/>
          <w:lang w:val="id-ID" w:eastAsia="en-ID"/>
        </w:rPr>
        <w:t xml:space="preserve"> </w:t>
      </w:r>
      <w:r w:rsidRPr="0024349F">
        <w:rPr>
          <w:color w:val="000000" w:themeColor="text1"/>
          <w:sz w:val="24"/>
          <w:szCs w:val="24"/>
          <w:lang w:val="en-ID" w:eastAsia="en-ID"/>
        </w:rPr>
        <w:t>“Artikel-artikel tentang psikologi sudah ditulis orang di media massa sejak permulaan abad ke-20, (seperti pada, Red) koran De Preanger-bode pada 21 Oktober 1909. Bahkan telah ada rubik psikologi di koran Bintang Timoer sejak tahun 1931,” tambah Iwan.</w:t>
      </w:r>
    </w:p>
    <w:p w14:paraId="0570EF02" w14:textId="53BE45A1" w:rsidR="00FD1311" w:rsidRPr="0024349F" w:rsidRDefault="00FD1311" w:rsidP="0024349F">
      <w:pPr>
        <w:pStyle w:val="NormalWeb"/>
        <w:numPr>
          <w:ilvl w:val="1"/>
          <w:numId w:val="26"/>
        </w:numPr>
        <w:spacing w:line="360" w:lineRule="auto"/>
        <w:jc w:val="both"/>
        <w:rPr>
          <w:b/>
          <w:color w:val="000000" w:themeColor="text1"/>
          <w:lang w:val="en-ID"/>
        </w:rPr>
      </w:pPr>
      <w:r w:rsidRPr="0024349F">
        <w:rPr>
          <w:b/>
          <w:color w:val="000000" w:themeColor="text1"/>
          <w:lang w:val="id-ID"/>
        </w:rPr>
        <w:t xml:space="preserve">Konsp Dasar Belajar </w:t>
      </w:r>
      <w:r w:rsidR="00344790" w:rsidRPr="0024349F">
        <w:rPr>
          <w:b/>
          <w:color w:val="000000" w:themeColor="text1"/>
          <w:lang w:val="en-ID"/>
        </w:rPr>
        <w:t xml:space="preserve"> </w:t>
      </w:r>
    </w:p>
    <w:p w14:paraId="6C3369FF" w14:textId="2D09F85F" w:rsidR="00FD1311" w:rsidRPr="0024349F" w:rsidRDefault="00FD1311" w:rsidP="0024349F">
      <w:pPr>
        <w:pStyle w:val="NormalWeb"/>
        <w:numPr>
          <w:ilvl w:val="2"/>
          <w:numId w:val="26"/>
        </w:numPr>
        <w:spacing w:line="360" w:lineRule="auto"/>
        <w:jc w:val="both"/>
        <w:rPr>
          <w:b/>
          <w:color w:val="000000" w:themeColor="text1"/>
          <w:lang w:val="en-ID"/>
        </w:rPr>
      </w:pPr>
      <w:r w:rsidRPr="0024349F">
        <w:rPr>
          <w:b/>
          <w:bCs/>
        </w:rPr>
        <w:t xml:space="preserve">Pengertian Konsep Dasar Belajar </w:t>
      </w:r>
    </w:p>
    <w:p w14:paraId="0B763FBF" w14:textId="45F03FBD" w:rsidR="00FD1311" w:rsidRPr="0024349F" w:rsidRDefault="00FD1311" w:rsidP="0024349F">
      <w:pPr>
        <w:spacing w:line="360" w:lineRule="auto"/>
        <w:ind w:left="440"/>
        <w:jc w:val="both"/>
        <w:rPr>
          <w:sz w:val="24"/>
          <w:szCs w:val="24"/>
        </w:rPr>
      </w:pPr>
      <w:r w:rsidRPr="0024349F">
        <w:rPr>
          <w:sz w:val="24"/>
          <w:szCs w:val="24"/>
          <w:lang w:val="en-US"/>
        </w:rPr>
        <w:t xml:space="preserve">        Dalam  Kamus Besar  Bahasa   Indonesia</w:t>
      </w:r>
      <w:r w:rsidRPr="0024349F">
        <w:rPr>
          <w:sz w:val="24"/>
          <w:szCs w:val="24"/>
          <w:lang w:val="en-US"/>
        </w:rPr>
        <w:t xml:space="preserve">  (KBBI)</w:t>
      </w:r>
      <w:r w:rsidRPr="0024349F">
        <w:rPr>
          <w:sz w:val="24"/>
          <w:szCs w:val="24"/>
          <w:lang w:val="en-US"/>
        </w:rPr>
        <w:t xml:space="preserve">, secara </w:t>
      </w:r>
      <w:r w:rsidRPr="0024349F">
        <w:rPr>
          <w:sz w:val="24"/>
          <w:szCs w:val="24"/>
          <w:lang w:val="en-US"/>
        </w:rPr>
        <w:t xml:space="preserve">etimologis  belajar   memiliki arti "berusaha   memperoleh   kepandaian atau ilmu". Definisi ini  memiliki   pengertian bahwa belajar adalah sebuah kegiatan untuk  mencapai kepandaian </w:t>
      </w:r>
      <w:r w:rsidRPr="0024349F">
        <w:rPr>
          <w:sz w:val="24"/>
          <w:szCs w:val="24"/>
          <w:lang w:val="en-US"/>
        </w:rPr>
        <w:t xml:space="preserve">atau ilmu. Belajar merupakan </w:t>
      </w:r>
      <w:r w:rsidRPr="0024349F">
        <w:rPr>
          <w:sz w:val="24"/>
          <w:szCs w:val="24"/>
          <w:lang w:val="en-US"/>
        </w:rPr>
        <w:t xml:space="preserve">proses  perubahan tingkah  laku manusia   berdasarkan pengalaman dan latihan, dari belum tahu   menjadi tahu, dari     pengalaman    yang    sedikit   kemudian bertambah. </w:t>
      </w:r>
    </w:p>
    <w:p w14:paraId="0E0CBD28" w14:textId="77777777" w:rsidR="00FD1311" w:rsidRPr="0024349F" w:rsidRDefault="00FD1311" w:rsidP="0024349F">
      <w:pPr>
        <w:spacing w:line="360" w:lineRule="auto"/>
        <w:ind w:left="440"/>
        <w:jc w:val="both"/>
        <w:rPr>
          <w:sz w:val="24"/>
          <w:szCs w:val="24"/>
        </w:rPr>
      </w:pPr>
      <w:r w:rsidRPr="0024349F">
        <w:rPr>
          <w:sz w:val="24"/>
          <w:szCs w:val="24"/>
          <w:lang w:val="en-US"/>
        </w:rPr>
        <w:t xml:space="preserve">        </w:t>
      </w:r>
      <w:r w:rsidRPr="0024349F">
        <w:rPr>
          <w:sz w:val="24"/>
          <w:szCs w:val="24"/>
          <w:lang w:val="en-US"/>
        </w:rPr>
        <w:t xml:space="preserve"> B</w:t>
      </w:r>
      <w:r w:rsidRPr="0024349F">
        <w:rPr>
          <w:sz w:val="24"/>
          <w:szCs w:val="24"/>
          <w:lang w:val="en-US"/>
        </w:rPr>
        <w:t xml:space="preserve">elajar  adalah suatu  perubahan Perubahan itu terjadi </w:t>
      </w:r>
      <w:r w:rsidRPr="0024349F">
        <w:rPr>
          <w:sz w:val="24"/>
          <w:szCs w:val="24"/>
          <w:lang w:val="en-US"/>
        </w:rPr>
        <w:t xml:space="preserve">dengan mengembangkan    suatu ketrampilan baru,    memahami pengetahun baru    hingga </w:t>
      </w:r>
      <w:r w:rsidRPr="0024349F">
        <w:rPr>
          <w:sz w:val="24"/>
          <w:szCs w:val="24"/>
          <w:lang w:val="en-US"/>
        </w:rPr>
        <w:t xml:space="preserve">  bisa merubah    sikap dan </w:t>
      </w:r>
      <w:r w:rsidRPr="0024349F">
        <w:rPr>
          <w:sz w:val="24"/>
          <w:szCs w:val="24"/>
          <w:lang w:val="en-US"/>
        </w:rPr>
        <w:t xml:space="preserve"> perubahan .Per</w:t>
      </w:r>
      <w:r w:rsidRPr="0024349F">
        <w:rPr>
          <w:sz w:val="24"/>
          <w:szCs w:val="24"/>
          <w:lang w:val="en-US"/>
        </w:rPr>
        <w:t xml:space="preserve">ubahan tersebut tidak hanya </w:t>
      </w:r>
      <w:r w:rsidRPr="0024349F">
        <w:rPr>
          <w:sz w:val="24"/>
          <w:szCs w:val="24"/>
          <w:lang w:val="en-US"/>
        </w:rPr>
        <w:t xml:space="preserve"> bersifat incidental namun bersifat </w:t>
      </w:r>
      <w:r w:rsidRPr="0024349F">
        <w:rPr>
          <w:sz w:val="24"/>
          <w:szCs w:val="24"/>
          <w:lang w:val="en-US"/>
        </w:rPr>
        <w:lastRenderedPageBreak/>
        <w:t>alami seiring dengan pertambahan usia.</w:t>
      </w:r>
      <w:r w:rsidRPr="0024349F">
        <w:rPr>
          <w:sz w:val="24"/>
          <w:szCs w:val="24"/>
          <w:lang w:val="en-US"/>
        </w:rPr>
        <w:t xml:space="preserve"> </w:t>
      </w:r>
      <w:r w:rsidRPr="0024349F">
        <w:rPr>
          <w:sz w:val="24"/>
          <w:szCs w:val="24"/>
          <w:lang w:val="en-US"/>
        </w:rPr>
        <w:t>Belajar merupakan.  suatu  proses dan  pembelajaran  untuk merubah  perilaku   baik   buruk  seseorang untuk menjadi peri</w:t>
      </w:r>
      <w:r w:rsidRPr="0024349F">
        <w:rPr>
          <w:sz w:val="24"/>
          <w:szCs w:val="24"/>
          <w:lang w:val="en-US"/>
        </w:rPr>
        <w:t xml:space="preserve">laku yang lebih baik, yaitu </w:t>
      </w:r>
      <w:r w:rsidRPr="0024349F">
        <w:rPr>
          <w:sz w:val="24"/>
          <w:szCs w:val="24"/>
          <w:lang w:val="en-US"/>
        </w:rPr>
        <w:t>meningkat-kan  pengetahuan ,pemikiran, pemahaman, sikap dan berbaga kemampuan lainnya</w:t>
      </w:r>
      <w:r w:rsidRPr="0024349F">
        <w:rPr>
          <w:sz w:val="24"/>
          <w:szCs w:val="24"/>
          <w:lang w:val="en-US"/>
        </w:rPr>
        <w:t xml:space="preserve">. Dari pengeritian diatas maka </w:t>
      </w:r>
      <w:r w:rsidRPr="0024349F">
        <w:rPr>
          <w:sz w:val="24"/>
          <w:szCs w:val="24"/>
          <w:lang w:val="en-US"/>
        </w:rPr>
        <w:t xml:space="preserve">dapat  disimpulkan    bahwa    belajar adalah suatu   </w:t>
      </w:r>
      <w:r w:rsidRPr="0024349F">
        <w:rPr>
          <w:sz w:val="24"/>
          <w:szCs w:val="24"/>
          <w:lang w:val="en-US"/>
        </w:rPr>
        <w:t xml:space="preserve">Propses   perubahan   tingkah </w:t>
      </w:r>
      <w:r w:rsidRPr="0024349F">
        <w:rPr>
          <w:sz w:val="24"/>
          <w:szCs w:val="24"/>
          <w:lang w:val="en-US"/>
        </w:rPr>
        <w:t>laku   secara   keseluruhan, bersifat    positif dan bertujuan serta mencakup seluruh aspek tingkahlaku lainnya.</w:t>
      </w:r>
    </w:p>
    <w:p w14:paraId="78A882C2" w14:textId="2CD26A9C" w:rsidR="00FD1311" w:rsidRPr="0024349F" w:rsidRDefault="00FD1311" w:rsidP="0024349F">
      <w:pPr>
        <w:spacing w:line="360" w:lineRule="auto"/>
        <w:ind w:left="440"/>
        <w:jc w:val="both"/>
        <w:rPr>
          <w:b/>
          <w:sz w:val="24"/>
          <w:szCs w:val="24"/>
        </w:rPr>
      </w:pPr>
      <w:r w:rsidRPr="0024349F">
        <w:rPr>
          <w:b/>
          <w:sz w:val="24"/>
          <w:szCs w:val="24"/>
          <w:lang w:val="id-ID"/>
        </w:rPr>
        <w:t xml:space="preserve">2.2.2 </w:t>
      </w:r>
      <w:r w:rsidRPr="0024349F">
        <w:rPr>
          <w:b/>
          <w:bCs/>
          <w:sz w:val="24"/>
          <w:szCs w:val="24"/>
          <w:lang w:val="en-US"/>
        </w:rPr>
        <w:t>Definisih menurut Parah ahli</w:t>
      </w:r>
    </w:p>
    <w:p w14:paraId="5AB6DD22" w14:textId="757D881F" w:rsidR="00FD1311" w:rsidRPr="0024349F" w:rsidRDefault="00FD1311" w:rsidP="0024349F">
      <w:pPr>
        <w:spacing w:line="360" w:lineRule="auto"/>
        <w:ind w:left="851" w:hanging="425"/>
        <w:jc w:val="both"/>
        <w:rPr>
          <w:sz w:val="24"/>
          <w:szCs w:val="24"/>
        </w:rPr>
      </w:pPr>
      <w:r w:rsidRPr="0024349F">
        <w:rPr>
          <w:sz w:val="24"/>
          <w:szCs w:val="24"/>
          <w:lang w:val="en-US"/>
        </w:rPr>
        <w:t xml:space="preserve">    1. S. Rahmi Ramadhani. </w:t>
      </w:r>
      <w:r w:rsidRPr="0024349F">
        <w:rPr>
          <w:sz w:val="24"/>
          <w:szCs w:val="24"/>
          <w:lang w:val="en-US"/>
        </w:rPr>
        <w:t>Dalam bukunya Belajar(Konsep dan pengembangan) menyataka</w:t>
      </w:r>
      <w:r w:rsidRPr="0024349F">
        <w:rPr>
          <w:sz w:val="24"/>
          <w:szCs w:val="24"/>
          <w:lang w:val="en-US"/>
        </w:rPr>
        <w:t xml:space="preserve">n : Belajar meru- pakan proses </w:t>
      </w:r>
      <w:r w:rsidRPr="0024349F">
        <w:rPr>
          <w:sz w:val="24"/>
          <w:szCs w:val="24"/>
          <w:lang w:val="en-US"/>
        </w:rPr>
        <w:t>memperoleh  ilmu. Belajar  merupakan   kegiatan yang menghasil</w:t>
      </w:r>
      <w:r w:rsidRPr="0024349F">
        <w:rPr>
          <w:sz w:val="24"/>
          <w:szCs w:val="24"/>
          <w:lang w:val="en-US"/>
        </w:rPr>
        <w:t xml:space="preserve">kan  adanya perubahan dari  </w:t>
      </w:r>
      <w:r w:rsidRPr="0024349F">
        <w:rPr>
          <w:sz w:val="24"/>
          <w:szCs w:val="24"/>
          <w:lang w:val="en-US"/>
        </w:rPr>
        <w:t>yang tidak tahu menja</w:t>
      </w:r>
      <w:r w:rsidRPr="0024349F">
        <w:rPr>
          <w:sz w:val="24"/>
          <w:szCs w:val="24"/>
          <w:lang w:val="en-US"/>
        </w:rPr>
        <w:t xml:space="preserve">di tahu, dari   yang  tidak </w:t>
      </w:r>
      <w:r w:rsidRPr="0024349F">
        <w:rPr>
          <w:sz w:val="24"/>
          <w:szCs w:val="24"/>
          <w:lang w:val="en-US"/>
        </w:rPr>
        <w:t xml:space="preserve"> mampu menjadi mampu.</w:t>
      </w:r>
    </w:p>
    <w:p w14:paraId="3789A0C0" w14:textId="3FEA5563" w:rsidR="00FD1311" w:rsidRPr="0024349F" w:rsidRDefault="00FD1311" w:rsidP="0024349F">
      <w:pPr>
        <w:spacing w:line="360" w:lineRule="auto"/>
        <w:ind w:left="851" w:hanging="425"/>
        <w:jc w:val="both"/>
        <w:rPr>
          <w:sz w:val="24"/>
          <w:szCs w:val="24"/>
        </w:rPr>
      </w:pPr>
      <w:r w:rsidRPr="0024349F">
        <w:rPr>
          <w:sz w:val="24"/>
          <w:szCs w:val="24"/>
          <w:lang w:val="en-US"/>
        </w:rPr>
        <w:t xml:space="preserve">   2. Menurut Ngalim Purwanto, </w:t>
      </w:r>
      <w:r w:rsidRPr="0024349F">
        <w:rPr>
          <w:sz w:val="24"/>
          <w:szCs w:val="24"/>
          <w:lang w:val="en-US"/>
        </w:rPr>
        <w:t>Belajar adalah setiap perubahan  yang relatif    menetap dalam tingkah laku, yang terjadi sebagai suatu hasil dari latihan atau pengalaman.</w:t>
      </w:r>
    </w:p>
    <w:p w14:paraId="3C419E95" w14:textId="69CFAC53" w:rsidR="00FD1311" w:rsidRPr="0024349F" w:rsidRDefault="00FD1311" w:rsidP="0024349F">
      <w:pPr>
        <w:spacing w:line="360" w:lineRule="auto"/>
        <w:ind w:left="851" w:hanging="425"/>
        <w:jc w:val="both"/>
        <w:rPr>
          <w:sz w:val="24"/>
          <w:szCs w:val="24"/>
        </w:rPr>
      </w:pPr>
      <w:r w:rsidRPr="0024349F">
        <w:rPr>
          <w:sz w:val="24"/>
          <w:szCs w:val="24"/>
          <w:lang w:val="en-US"/>
        </w:rPr>
        <w:t xml:space="preserve">    3.</w:t>
      </w:r>
      <w:r w:rsidRPr="0024349F">
        <w:rPr>
          <w:sz w:val="24"/>
          <w:szCs w:val="24"/>
          <w:lang w:val="id-ID"/>
        </w:rPr>
        <w:t xml:space="preserve"> </w:t>
      </w:r>
      <w:r w:rsidRPr="0024349F">
        <w:rPr>
          <w:sz w:val="24"/>
          <w:szCs w:val="24"/>
          <w:lang w:val="en-US"/>
        </w:rPr>
        <w:t xml:space="preserve">Menurut Moh. Surya,  Belajar adalah suatu proses </w:t>
      </w:r>
      <w:r w:rsidRPr="0024349F">
        <w:rPr>
          <w:sz w:val="24"/>
          <w:szCs w:val="24"/>
          <w:lang w:val="en-US"/>
        </w:rPr>
        <w:t>usaha yang dilakukan   individu untuk memperoleh su</w:t>
      </w:r>
      <w:r w:rsidRPr="0024349F">
        <w:rPr>
          <w:sz w:val="24"/>
          <w:szCs w:val="24"/>
          <w:lang w:val="en-US"/>
        </w:rPr>
        <w:t xml:space="preserve">atu perubahan tingkah laku yang baru keseluruhan, </w:t>
      </w:r>
      <w:r w:rsidRPr="0024349F">
        <w:rPr>
          <w:sz w:val="24"/>
          <w:szCs w:val="24"/>
          <w:lang w:val="en-US"/>
        </w:rPr>
        <w:t>sebagai</w:t>
      </w:r>
      <w:r w:rsidRPr="0024349F">
        <w:rPr>
          <w:sz w:val="24"/>
          <w:szCs w:val="24"/>
          <w:lang w:val="en-US"/>
        </w:rPr>
        <w:t xml:space="preserve"> hasil pengalaman individu itu </w:t>
      </w:r>
      <w:r w:rsidRPr="0024349F">
        <w:rPr>
          <w:sz w:val="24"/>
          <w:szCs w:val="24"/>
          <w:lang w:val="en-US"/>
        </w:rPr>
        <w:t>sendiri dalam interaksinyadengan lingkungan</w:t>
      </w:r>
    </w:p>
    <w:p w14:paraId="4FFE035B" w14:textId="2847223A" w:rsidR="00FD1311" w:rsidRPr="0024349F" w:rsidRDefault="00FD1311" w:rsidP="0024349F">
      <w:pPr>
        <w:spacing w:line="360" w:lineRule="auto"/>
        <w:ind w:left="851" w:hanging="425"/>
        <w:jc w:val="both"/>
        <w:rPr>
          <w:sz w:val="24"/>
          <w:szCs w:val="24"/>
        </w:rPr>
      </w:pPr>
      <w:r w:rsidRPr="0024349F">
        <w:rPr>
          <w:sz w:val="24"/>
          <w:szCs w:val="24"/>
          <w:lang w:val="en-US"/>
        </w:rPr>
        <w:t xml:space="preserve">    4.</w:t>
      </w:r>
      <w:r w:rsidRPr="0024349F">
        <w:rPr>
          <w:sz w:val="24"/>
          <w:szCs w:val="24"/>
          <w:lang w:val="id-ID"/>
        </w:rPr>
        <w:t xml:space="preserve"> </w:t>
      </w:r>
      <w:r w:rsidRPr="0024349F">
        <w:rPr>
          <w:sz w:val="24"/>
          <w:szCs w:val="24"/>
          <w:lang w:val="en-US"/>
        </w:rPr>
        <w:t>Menurut Witherington (Purwanto, 2002: 84)</w:t>
      </w:r>
      <w:r w:rsidRPr="0024349F">
        <w:rPr>
          <w:sz w:val="24"/>
          <w:szCs w:val="24"/>
          <w:lang w:val="id-ID"/>
        </w:rPr>
        <w:t xml:space="preserve">, </w:t>
      </w:r>
      <w:r w:rsidRPr="0024349F">
        <w:rPr>
          <w:sz w:val="24"/>
          <w:szCs w:val="24"/>
          <w:lang w:val="en-US"/>
        </w:rPr>
        <w:t xml:space="preserve">Belajar adalah   suatu   </w:t>
      </w:r>
      <w:r w:rsidRPr="0024349F">
        <w:rPr>
          <w:sz w:val="24"/>
          <w:szCs w:val="24"/>
          <w:lang w:val="en-US"/>
        </w:rPr>
        <w:t xml:space="preserve">   perubahan di dalam  kepribadian </w:t>
      </w:r>
      <w:r w:rsidRPr="0024349F">
        <w:rPr>
          <w:sz w:val="24"/>
          <w:szCs w:val="24"/>
          <w:lang w:val="en-US"/>
        </w:rPr>
        <w:t>yang    menyatakan    diri sebaga</w:t>
      </w:r>
      <w:r w:rsidRPr="0024349F">
        <w:rPr>
          <w:sz w:val="24"/>
          <w:szCs w:val="24"/>
          <w:lang w:val="en-US"/>
        </w:rPr>
        <w:t xml:space="preserve">i suatu pola baru dari  pada reaksi yang </w:t>
      </w:r>
      <w:r w:rsidRPr="0024349F">
        <w:rPr>
          <w:sz w:val="24"/>
          <w:szCs w:val="24"/>
          <w:lang w:val="en-US"/>
        </w:rPr>
        <w:t>berupa  kecakapan, sikap, kebiasaan, kepandaian, atau   suatu pengertian.</w:t>
      </w:r>
    </w:p>
    <w:p w14:paraId="7633EC58" w14:textId="6CE8677B" w:rsidR="00FD1311" w:rsidRPr="0024349F" w:rsidRDefault="00FD1311" w:rsidP="0024349F">
      <w:pPr>
        <w:spacing w:line="360" w:lineRule="auto"/>
        <w:ind w:left="851" w:hanging="425"/>
        <w:jc w:val="both"/>
        <w:rPr>
          <w:sz w:val="24"/>
          <w:szCs w:val="24"/>
        </w:rPr>
      </w:pPr>
      <w:r w:rsidRPr="0024349F">
        <w:rPr>
          <w:sz w:val="24"/>
          <w:szCs w:val="24"/>
          <w:lang w:val="en-US"/>
        </w:rPr>
        <w:t xml:space="preserve">    5.menur</w:t>
      </w:r>
      <w:r w:rsidRPr="0024349F">
        <w:rPr>
          <w:sz w:val="24"/>
          <w:szCs w:val="24"/>
          <w:lang w:val="en-US"/>
        </w:rPr>
        <w:t xml:space="preserve">ut Travers (Suprijono, 2009: 2), </w:t>
      </w:r>
      <w:r w:rsidRPr="0024349F">
        <w:rPr>
          <w:sz w:val="24"/>
          <w:szCs w:val="24"/>
          <w:lang w:val="en-US"/>
        </w:rPr>
        <w:t xml:space="preserve">mengatakan bahwa belajar adalah proses menghasilkan penyesuaian tingkah laku. </w:t>
      </w:r>
    </w:p>
    <w:p w14:paraId="40FEE32E" w14:textId="7E692E91" w:rsidR="00FD1311" w:rsidRPr="0024349F" w:rsidRDefault="00DC7435" w:rsidP="0024349F">
      <w:pPr>
        <w:spacing w:line="360" w:lineRule="auto"/>
        <w:ind w:left="426"/>
        <w:jc w:val="both"/>
        <w:rPr>
          <w:b/>
          <w:bCs/>
          <w:sz w:val="24"/>
          <w:szCs w:val="24"/>
        </w:rPr>
      </w:pPr>
      <w:r w:rsidRPr="0024349F">
        <w:rPr>
          <w:b/>
          <w:bCs/>
          <w:sz w:val="24"/>
          <w:szCs w:val="24"/>
          <w:lang w:val="en-US"/>
        </w:rPr>
        <w:t xml:space="preserve">2.2.3 </w:t>
      </w:r>
      <w:r w:rsidR="00FD1311" w:rsidRPr="0024349F">
        <w:rPr>
          <w:b/>
          <w:bCs/>
          <w:sz w:val="24"/>
          <w:szCs w:val="24"/>
          <w:lang w:val="en-US"/>
        </w:rPr>
        <w:t>Jenis jenis-jenis Belajar</w:t>
      </w:r>
    </w:p>
    <w:p w14:paraId="0D5E3541" w14:textId="1F3FD1F8" w:rsidR="00FD1311" w:rsidRPr="0024349F" w:rsidRDefault="00FD1311" w:rsidP="0024349F">
      <w:pPr>
        <w:spacing w:line="360" w:lineRule="auto"/>
        <w:ind w:left="440"/>
        <w:jc w:val="both"/>
        <w:rPr>
          <w:sz w:val="24"/>
          <w:szCs w:val="24"/>
        </w:rPr>
      </w:pPr>
      <w:r w:rsidRPr="0024349F">
        <w:rPr>
          <w:sz w:val="24"/>
          <w:szCs w:val="24"/>
          <w:lang w:val="en-US"/>
        </w:rPr>
        <w:t xml:space="preserve">     Dilihat dari    </w:t>
      </w:r>
      <w:r w:rsidR="00DC7435" w:rsidRPr="0024349F">
        <w:rPr>
          <w:sz w:val="24"/>
          <w:szCs w:val="24"/>
          <w:lang w:val="en-US"/>
        </w:rPr>
        <w:t xml:space="preserve">tujuan dan   hasil  yang </w:t>
      </w:r>
      <w:r w:rsidRPr="0024349F">
        <w:rPr>
          <w:sz w:val="24"/>
          <w:szCs w:val="24"/>
          <w:lang w:val="en-US"/>
        </w:rPr>
        <w:t xml:space="preserve"> diperoleh dari kegiatan   b</w:t>
      </w:r>
      <w:r w:rsidR="00DC7435" w:rsidRPr="0024349F">
        <w:rPr>
          <w:sz w:val="24"/>
          <w:szCs w:val="24"/>
          <w:lang w:val="en-US"/>
        </w:rPr>
        <w:t xml:space="preserve">elajar,   para ahli umum nya </w:t>
      </w:r>
      <w:r w:rsidRPr="0024349F">
        <w:rPr>
          <w:sz w:val="24"/>
          <w:szCs w:val="24"/>
          <w:lang w:val="en-US"/>
        </w:rPr>
        <w:t>mengemuk</w:t>
      </w:r>
      <w:r w:rsidR="00DC7435" w:rsidRPr="0024349F">
        <w:rPr>
          <w:sz w:val="24"/>
          <w:szCs w:val="24"/>
          <w:lang w:val="en-US"/>
        </w:rPr>
        <w:t xml:space="preserve">akan delapan jenis belajar </w:t>
      </w:r>
      <w:r w:rsidRPr="0024349F">
        <w:rPr>
          <w:sz w:val="24"/>
          <w:szCs w:val="24"/>
          <w:lang w:val="en-US"/>
        </w:rPr>
        <w:t>berikut (Saodih &amp;Surya,1971;Sya 1995; Effendi &amp; Praja, 1993).</w:t>
      </w:r>
    </w:p>
    <w:p w14:paraId="722DB469" w14:textId="77777777" w:rsidR="00FD1311" w:rsidRPr="0024349F" w:rsidRDefault="00FD1311" w:rsidP="0024349F">
      <w:pPr>
        <w:spacing w:line="360" w:lineRule="auto"/>
        <w:ind w:firstLine="284"/>
        <w:jc w:val="both"/>
        <w:rPr>
          <w:sz w:val="24"/>
          <w:szCs w:val="24"/>
        </w:rPr>
      </w:pPr>
      <w:r w:rsidRPr="0024349F">
        <w:rPr>
          <w:sz w:val="24"/>
          <w:szCs w:val="24"/>
          <w:lang w:val="en-US"/>
        </w:rPr>
        <w:t xml:space="preserve"> 1. Belajar Abstrak (Abstract Learning)</w:t>
      </w:r>
    </w:p>
    <w:p w14:paraId="64E02E9E" w14:textId="6A9E1FD9" w:rsidR="00FD1311" w:rsidRPr="0024349F" w:rsidRDefault="00FD1311" w:rsidP="0024349F">
      <w:pPr>
        <w:spacing w:line="360" w:lineRule="auto"/>
        <w:ind w:firstLine="284"/>
        <w:jc w:val="both"/>
        <w:rPr>
          <w:sz w:val="24"/>
          <w:szCs w:val="24"/>
        </w:rPr>
      </w:pPr>
      <w:r w:rsidRPr="0024349F">
        <w:rPr>
          <w:sz w:val="24"/>
          <w:szCs w:val="24"/>
          <w:lang w:val="en-US"/>
        </w:rPr>
        <w:t xml:space="preserve"> 2. Belajar Keterampilan (Skill Learning)</w:t>
      </w:r>
    </w:p>
    <w:p w14:paraId="07694436" w14:textId="6E66D91A" w:rsidR="00FD1311" w:rsidRPr="0024349F" w:rsidRDefault="00FD1311" w:rsidP="0024349F">
      <w:pPr>
        <w:spacing w:line="360" w:lineRule="auto"/>
        <w:ind w:left="220" w:firstLine="284"/>
        <w:jc w:val="both"/>
        <w:rPr>
          <w:sz w:val="24"/>
          <w:szCs w:val="24"/>
        </w:rPr>
      </w:pPr>
      <w:r w:rsidRPr="0024349F">
        <w:rPr>
          <w:sz w:val="24"/>
          <w:szCs w:val="24"/>
          <w:lang w:val="en-US"/>
        </w:rPr>
        <w:t xml:space="preserve">        </w:t>
      </w:r>
    </w:p>
    <w:p w14:paraId="6C6A72CD" w14:textId="5E7C88EF" w:rsidR="00FD1311" w:rsidRPr="0024349F" w:rsidRDefault="00FD1311" w:rsidP="0024349F">
      <w:pPr>
        <w:spacing w:line="360" w:lineRule="auto"/>
        <w:ind w:firstLine="284"/>
        <w:jc w:val="both"/>
        <w:rPr>
          <w:sz w:val="24"/>
          <w:szCs w:val="24"/>
        </w:rPr>
      </w:pPr>
      <w:r w:rsidRPr="0024349F">
        <w:rPr>
          <w:sz w:val="24"/>
          <w:szCs w:val="24"/>
          <w:lang w:val="en-US"/>
        </w:rPr>
        <w:lastRenderedPageBreak/>
        <w:t xml:space="preserve"> 3. Belajar Sosial (Social Learning)</w:t>
      </w:r>
    </w:p>
    <w:p w14:paraId="3B1338CD" w14:textId="45D38405" w:rsidR="00FD1311" w:rsidRPr="0024349F" w:rsidRDefault="00DC7435" w:rsidP="0024349F">
      <w:pPr>
        <w:spacing w:line="360" w:lineRule="auto"/>
        <w:ind w:firstLine="284"/>
        <w:jc w:val="both"/>
        <w:rPr>
          <w:sz w:val="24"/>
          <w:szCs w:val="24"/>
        </w:rPr>
      </w:pPr>
      <w:r w:rsidRPr="0024349F">
        <w:rPr>
          <w:sz w:val="24"/>
          <w:szCs w:val="24"/>
          <w:lang w:val="en-US"/>
        </w:rPr>
        <w:t xml:space="preserve"> </w:t>
      </w:r>
      <w:r w:rsidR="00FD1311" w:rsidRPr="0024349F">
        <w:rPr>
          <w:sz w:val="24"/>
          <w:szCs w:val="24"/>
        </w:rPr>
        <w:t>4. Belajar Pemecahan Masalah (Problem Solving)</w:t>
      </w:r>
    </w:p>
    <w:p w14:paraId="10AF020D" w14:textId="0C0AF83C" w:rsidR="00FD1311" w:rsidRPr="0024349F" w:rsidRDefault="00FD1311" w:rsidP="0024349F">
      <w:pPr>
        <w:spacing w:line="360" w:lineRule="auto"/>
        <w:ind w:firstLine="284"/>
        <w:jc w:val="both"/>
        <w:rPr>
          <w:sz w:val="24"/>
          <w:szCs w:val="24"/>
        </w:rPr>
      </w:pPr>
      <w:r w:rsidRPr="0024349F">
        <w:rPr>
          <w:sz w:val="24"/>
          <w:szCs w:val="24"/>
          <w:lang w:val="en-US"/>
        </w:rPr>
        <w:t xml:space="preserve"> </w:t>
      </w:r>
      <w:r w:rsidRPr="0024349F">
        <w:rPr>
          <w:sz w:val="24"/>
          <w:szCs w:val="24"/>
        </w:rPr>
        <w:t>5. Belajar Rasional (Rational Learning)</w:t>
      </w:r>
    </w:p>
    <w:p w14:paraId="24EE66DE" w14:textId="77777777" w:rsidR="00FD1311" w:rsidRPr="0024349F" w:rsidRDefault="00FD1311" w:rsidP="0024349F">
      <w:pPr>
        <w:spacing w:line="360" w:lineRule="auto"/>
        <w:ind w:firstLine="284"/>
        <w:jc w:val="both"/>
        <w:rPr>
          <w:sz w:val="24"/>
          <w:szCs w:val="24"/>
        </w:rPr>
      </w:pPr>
      <w:r w:rsidRPr="0024349F">
        <w:rPr>
          <w:sz w:val="24"/>
          <w:szCs w:val="24"/>
          <w:lang w:val="en-US"/>
        </w:rPr>
        <w:t xml:space="preserve"> </w:t>
      </w:r>
      <w:r w:rsidRPr="0024349F">
        <w:rPr>
          <w:sz w:val="24"/>
          <w:szCs w:val="24"/>
        </w:rPr>
        <w:t>6. Belajar Kebiasaan (Habitual Learning)</w:t>
      </w:r>
    </w:p>
    <w:p w14:paraId="6D8B8C2F" w14:textId="76FD5F68" w:rsidR="00FD1311" w:rsidRPr="0024349F" w:rsidRDefault="00DC7435" w:rsidP="0024349F">
      <w:pPr>
        <w:spacing w:line="360" w:lineRule="auto"/>
        <w:ind w:firstLine="284"/>
        <w:jc w:val="both"/>
        <w:rPr>
          <w:sz w:val="24"/>
          <w:szCs w:val="24"/>
        </w:rPr>
      </w:pPr>
      <w:r w:rsidRPr="0024349F">
        <w:rPr>
          <w:sz w:val="24"/>
          <w:szCs w:val="24"/>
          <w:lang w:val="id-ID"/>
        </w:rPr>
        <w:t xml:space="preserve"> </w:t>
      </w:r>
      <w:r w:rsidR="00FD1311" w:rsidRPr="0024349F">
        <w:rPr>
          <w:sz w:val="24"/>
          <w:szCs w:val="24"/>
        </w:rPr>
        <w:t>7. Belajar Apresiasi (Appreciation Learning)</w:t>
      </w:r>
    </w:p>
    <w:p w14:paraId="4D03162E" w14:textId="77777777" w:rsidR="00DC7435" w:rsidRPr="0024349F" w:rsidRDefault="00FD1311" w:rsidP="0024349F">
      <w:pPr>
        <w:spacing w:line="360" w:lineRule="auto"/>
        <w:ind w:firstLine="284"/>
        <w:jc w:val="both"/>
        <w:rPr>
          <w:sz w:val="24"/>
          <w:szCs w:val="24"/>
        </w:rPr>
      </w:pPr>
      <w:r w:rsidRPr="0024349F">
        <w:rPr>
          <w:sz w:val="24"/>
          <w:szCs w:val="24"/>
          <w:lang w:val="en-US"/>
        </w:rPr>
        <w:t xml:space="preserve"> </w:t>
      </w:r>
      <w:r w:rsidRPr="0024349F">
        <w:rPr>
          <w:sz w:val="24"/>
          <w:szCs w:val="24"/>
        </w:rPr>
        <w:t>8. Belajar Pengetahuan (Study</w:t>
      </w:r>
      <w:r w:rsidRPr="0024349F">
        <w:rPr>
          <w:sz w:val="24"/>
          <w:szCs w:val="24"/>
          <w:lang w:val="en-US"/>
        </w:rPr>
        <w:t>)</w:t>
      </w:r>
    </w:p>
    <w:p w14:paraId="4C4014DD" w14:textId="0AB8C18B" w:rsidR="00FD1311" w:rsidRPr="0024349F" w:rsidRDefault="00DC7435" w:rsidP="0024349F">
      <w:pPr>
        <w:spacing w:line="360" w:lineRule="auto"/>
        <w:ind w:left="-142" w:firstLine="284"/>
        <w:jc w:val="both"/>
        <w:rPr>
          <w:b/>
          <w:sz w:val="24"/>
          <w:szCs w:val="24"/>
        </w:rPr>
      </w:pPr>
      <w:r w:rsidRPr="0024349F">
        <w:rPr>
          <w:b/>
          <w:sz w:val="24"/>
          <w:szCs w:val="24"/>
          <w:lang w:val="id-ID"/>
        </w:rPr>
        <w:t xml:space="preserve">2.2.4 </w:t>
      </w:r>
      <w:r w:rsidR="00FD1311" w:rsidRPr="0024349F">
        <w:rPr>
          <w:b/>
          <w:bCs/>
          <w:sz w:val="24"/>
          <w:szCs w:val="24"/>
        </w:rPr>
        <w:t>Teori –  Teori Belajar</w:t>
      </w:r>
    </w:p>
    <w:p w14:paraId="516D3CF3" w14:textId="77777777" w:rsidR="00FD1311" w:rsidRPr="0024349F" w:rsidRDefault="00FD1311" w:rsidP="0024349F">
      <w:pPr>
        <w:spacing w:line="360" w:lineRule="auto"/>
        <w:ind w:left="284" w:firstLineChars="117" w:firstLine="281"/>
        <w:jc w:val="both"/>
        <w:rPr>
          <w:sz w:val="24"/>
          <w:szCs w:val="24"/>
        </w:rPr>
      </w:pPr>
      <w:r w:rsidRPr="0024349F">
        <w:rPr>
          <w:sz w:val="24"/>
          <w:szCs w:val="24"/>
        </w:rPr>
        <w:t>Ada tiga kategori utama atau kerangka</w:t>
      </w:r>
      <w:r w:rsidRPr="0024349F">
        <w:rPr>
          <w:sz w:val="24"/>
          <w:szCs w:val="24"/>
          <w:lang w:val="en-US"/>
        </w:rPr>
        <w:t xml:space="preserve">    </w:t>
      </w:r>
      <w:r w:rsidRPr="0024349F">
        <w:rPr>
          <w:sz w:val="24"/>
          <w:szCs w:val="24"/>
        </w:rPr>
        <w:t xml:space="preserve"> filosofis mengenai teori-teori belajar, yaitu: teori belajar </w:t>
      </w:r>
      <w:r w:rsidRPr="0024349F">
        <w:rPr>
          <w:sz w:val="24"/>
          <w:szCs w:val="24"/>
          <w:lang w:val="en-US"/>
        </w:rPr>
        <w:t xml:space="preserve">   </w:t>
      </w:r>
      <w:r w:rsidRPr="0024349F">
        <w:rPr>
          <w:sz w:val="24"/>
          <w:szCs w:val="24"/>
        </w:rPr>
        <w:t>behaviorisme, teori</w:t>
      </w:r>
      <w:r w:rsidRPr="0024349F">
        <w:rPr>
          <w:sz w:val="24"/>
          <w:szCs w:val="24"/>
          <w:lang w:val="en-US"/>
        </w:rPr>
        <w:t xml:space="preserve">    </w:t>
      </w:r>
      <w:r w:rsidRPr="0024349F">
        <w:rPr>
          <w:sz w:val="24"/>
          <w:szCs w:val="24"/>
        </w:rPr>
        <w:t xml:space="preserve"> belajar</w:t>
      </w:r>
      <w:r w:rsidRPr="0024349F">
        <w:rPr>
          <w:sz w:val="24"/>
          <w:szCs w:val="24"/>
          <w:lang w:val="en-US"/>
        </w:rPr>
        <w:t xml:space="preserve">   </w:t>
      </w:r>
      <w:r w:rsidRPr="0024349F">
        <w:rPr>
          <w:sz w:val="24"/>
          <w:szCs w:val="24"/>
        </w:rPr>
        <w:t xml:space="preserve"> kognitivisme, dan teori belajar konstruktivisme. Teori belajar behaviorisme hanya berfokus pada aspek</w:t>
      </w:r>
      <w:r w:rsidRPr="0024349F">
        <w:rPr>
          <w:sz w:val="24"/>
          <w:szCs w:val="24"/>
          <w:lang w:val="en-US"/>
        </w:rPr>
        <w:t xml:space="preserve">    </w:t>
      </w:r>
      <w:r w:rsidRPr="0024349F">
        <w:rPr>
          <w:sz w:val="24"/>
          <w:szCs w:val="24"/>
        </w:rPr>
        <w:t xml:space="preserve">objektif diamati </w:t>
      </w:r>
      <w:r w:rsidRPr="0024349F">
        <w:rPr>
          <w:sz w:val="24"/>
          <w:szCs w:val="24"/>
          <w:lang w:val="en-US"/>
        </w:rPr>
        <w:t xml:space="preserve">     </w:t>
      </w:r>
      <w:r w:rsidRPr="0024349F">
        <w:rPr>
          <w:sz w:val="24"/>
          <w:szCs w:val="24"/>
        </w:rPr>
        <w:t xml:space="preserve">pembelajaran. Teori </w:t>
      </w:r>
      <w:r w:rsidRPr="0024349F">
        <w:rPr>
          <w:sz w:val="24"/>
          <w:szCs w:val="24"/>
          <w:lang w:val="en-US"/>
        </w:rPr>
        <w:t xml:space="preserve">   </w:t>
      </w:r>
      <w:r w:rsidRPr="0024349F">
        <w:rPr>
          <w:sz w:val="24"/>
          <w:szCs w:val="24"/>
        </w:rPr>
        <w:t>kognitif</w:t>
      </w:r>
      <w:r w:rsidRPr="0024349F">
        <w:rPr>
          <w:sz w:val="24"/>
          <w:szCs w:val="24"/>
          <w:lang w:val="en-US"/>
        </w:rPr>
        <w:t xml:space="preserve">   </w:t>
      </w:r>
      <w:r w:rsidRPr="0024349F">
        <w:rPr>
          <w:sz w:val="24"/>
          <w:szCs w:val="24"/>
        </w:rPr>
        <w:t xml:space="preserve"> melihat </w:t>
      </w:r>
      <w:r w:rsidRPr="0024349F">
        <w:rPr>
          <w:sz w:val="24"/>
          <w:szCs w:val="24"/>
          <w:lang w:val="en-US"/>
        </w:rPr>
        <w:t xml:space="preserve">    </w:t>
      </w:r>
      <w:r w:rsidRPr="0024349F">
        <w:rPr>
          <w:sz w:val="24"/>
          <w:szCs w:val="24"/>
        </w:rPr>
        <w:t xml:space="preserve">melampaui </w:t>
      </w:r>
      <w:r w:rsidRPr="0024349F">
        <w:rPr>
          <w:sz w:val="24"/>
          <w:szCs w:val="24"/>
          <w:lang w:val="en-US"/>
        </w:rPr>
        <w:t xml:space="preserve">   </w:t>
      </w:r>
      <w:r w:rsidRPr="0024349F">
        <w:rPr>
          <w:sz w:val="24"/>
          <w:szCs w:val="24"/>
        </w:rPr>
        <w:t>perilaku untuk</w:t>
      </w:r>
      <w:r w:rsidRPr="0024349F">
        <w:rPr>
          <w:sz w:val="24"/>
          <w:szCs w:val="24"/>
          <w:lang w:val="en-US"/>
        </w:rPr>
        <w:t xml:space="preserve"> </w:t>
      </w:r>
      <w:r w:rsidRPr="0024349F">
        <w:rPr>
          <w:sz w:val="24"/>
          <w:szCs w:val="24"/>
        </w:rPr>
        <w:t xml:space="preserve">menjelaskan </w:t>
      </w:r>
      <w:r w:rsidRPr="0024349F">
        <w:rPr>
          <w:sz w:val="24"/>
          <w:szCs w:val="24"/>
          <w:lang w:val="en-US"/>
        </w:rPr>
        <w:t xml:space="preserve">  </w:t>
      </w:r>
      <w:r w:rsidRPr="0024349F">
        <w:rPr>
          <w:sz w:val="24"/>
          <w:szCs w:val="24"/>
        </w:rPr>
        <w:t>pembelajaran</w:t>
      </w:r>
      <w:r w:rsidRPr="0024349F">
        <w:rPr>
          <w:sz w:val="24"/>
          <w:szCs w:val="24"/>
          <w:lang w:val="en-US"/>
        </w:rPr>
        <w:t xml:space="preserve">  </w:t>
      </w:r>
      <w:r w:rsidRPr="0024349F">
        <w:rPr>
          <w:sz w:val="24"/>
          <w:szCs w:val="24"/>
        </w:rPr>
        <w:t xml:space="preserve"> berbasis </w:t>
      </w:r>
      <w:r w:rsidRPr="0024349F">
        <w:rPr>
          <w:sz w:val="24"/>
          <w:szCs w:val="24"/>
          <w:lang w:val="en-US"/>
        </w:rPr>
        <w:t xml:space="preserve">   </w:t>
      </w:r>
      <w:r w:rsidRPr="0024349F">
        <w:rPr>
          <w:sz w:val="24"/>
          <w:szCs w:val="24"/>
        </w:rPr>
        <w:t>otak. Dan</w:t>
      </w:r>
      <w:r w:rsidRPr="0024349F">
        <w:rPr>
          <w:sz w:val="24"/>
          <w:szCs w:val="24"/>
          <w:lang w:val="en-US"/>
        </w:rPr>
        <w:t xml:space="preserve">  </w:t>
      </w:r>
      <w:r w:rsidRPr="0024349F">
        <w:rPr>
          <w:sz w:val="24"/>
          <w:szCs w:val="24"/>
        </w:rPr>
        <w:t xml:space="preserve"> pandangan</w:t>
      </w:r>
      <w:r w:rsidRPr="0024349F">
        <w:rPr>
          <w:sz w:val="24"/>
          <w:szCs w:val="24"/>
          <w:lang w:val="en-US"/>
        </w:rPr>
        <w:t xml:space="preserve">     </w:t>
      </w:r>
      <w:r w:rsidRPr="0024349F">
        <w:rPr>
          <w:sz w:val="24"/>
          <w:szCs w:val="24"/>
        </w:rPr>
        <w:t xml:space="preserve"> konstruktivisme belajarsebagai sebuah proses di mana pelajar aktif membangun atau membangun ide-ide baru atau konsep.</w:t>
      </w:r>
    </w:p>
    <w:p w14:paraId="0539BDE6" w14:textId="77777777" w:rsidR="00DC7435" w:rsidRPr="0024349F" w:rsidRDefault="00FD1311" w:rsidP="0024349F">
      <w:pPr>
        <w:pStyle w:val="ListParagraph"/>
        <w:spacing w:line="360" w:lineRule="auto"/>
        <w:ind w:left="567" w:hanging="283"/>
        <w:jc w:val="both"/>
        <w:rPr>
          <w:sz w:val="24"/>
          <w:szCs w:val="24"/>
        </w:rPr>
      </w:pPr>
      <w:r w:rsidRPr="0024349F">
        <w:rPr>
          <w:sz w:val="24"/>
          <w:szCs w:val="24"/>
        </w:rPr>
        <w:t>1. Teori belajar Behaviorisme</w:t>
      </w:r>
      <w:r w:rsidR="00DC7435" w:rsidRPr="0024349F">
        <w:rPr>
          <w:sz w:val="24"/>
          <w:szCs w:val="24"/>
          <w:lang w:val="id-ID"/>
        </w:rPr>
        <w:t xml:space="preserve">, </w:t>
      </w:r>
      <w:r w:rsidRPr="0024349F">
        <w:rPr>
          <w:sz w:val="24"/>
          <w:szCs w:val="24"/>
        </w:rPr>
        <w:t>Teori behavioristik adalah sebuah teori yang dicetuskan oleh Gage dan</w:t>
      </w:r>
      <w:r w:rsidRPr="0024349F">
        <w:rPr>
          <w:sz w:val="24"/>
          <w:szCs w:val="24"/>
          <w:lang w:val="en-US"/>
        </w:rPr>
        <w:t xml:space="preserve">      </w:t>
      </w:r>
      <w:r w:rsidRPr="0024349F">
        <w:rPr>
          <w:sz w:val="24"/>
          <w:szCs w:val="24"/>
        </w:rPr>
        <w:t xml:space="preserve">Berliner tentang </w:t>
      </w:r>
      <w:r w:rsidRPr="0024349F">
        <w:rPr>
          <w:sz w:val="24"/>
          <w:szCs w:val="24"/>
          <w:lang w:val="en-US"/>
        </w:rPr>
        <w:t xml:space="preserve">    </w:t>
      </w:r>
      <w:r w:rsidRPr="0024349F">
        <w:rPr>
          <w:sz w:val="24"/>
          <w:szCs w:val="24"/>
        </w:rPr>
        <w:t>perubahan tingkah laku</w:t>
      </w:r>
      <w:r w:rsidRPr="0024349F">
        <w:rPr>
          <w:sz w:val="24"/>
          <w:szCs w:val="24"/>
          <w:lang w:val="en-US"/>
        </w:rPr>
        <w:t xml:space="preserve">     </w:t>
      </w:r>
      <w:r w:rsidRPr="0024349F">
        <w:rPr>
          <w:sz w:val="24"/>
          <w:szCs w:val="24"/>
        </w:rPr>
        <w:t xml:space="preserve"> sebagai hasil </w:t>
      </w:r>
      <w:r w:rsidRPr="0024349F">
        <w:rPr>
          <w:sz w:val="24"/>
          <w:szCs w:val="24"/>
          <w:lang w:val="en-US"/>
        </w:rPr>
        <w:t xml:space="preserve">   </w:t>
      </w:r>
      <w:r w:rsidRPr="0024349F">
        <w:rPr>
          <w:sz w:val="24"/>
          <w:szCs w:val="24"/>
        </w:rPr>
        <w:t xml:space="preserve">dari </w:t>
      </w:r>
      <w:r w:rsidRPr="0024349F">
        <w:rPr>
          <w:sz w:val="24"/>
          <w:szCs w:val="24"/>
          <w:lang w:val="en-US"/>
        </w:rPr>
        <w:t xml:space="preserve">    </w:t>
      </w:r>
      <w:r w:rsidRPr="0024349F">
        <w:rPr>
          <w:sz w:val="24"/>
          <w:szCs w:val="24"/>
        </w:rPr>
        <w:t>pengalaman. Teori ini</w:t>
      </w:r>
      <w:r w:rsidRPr="0024349F">
        <w:rPr>
          <w:sz w:val="24"/>
          <w:szCs w:val="24"/>
          <w:lang w:val="en-US"/>
        </w:rPr>
        <w:t xml:space="preserve">  </w:t>
      </w:r>
      <w:r w:rsidRPr="0024349F">
        <w:rPr>
          <w:sz w:val="24"/>
          <w:szCs w:val="24"/>
        </w:rPr>
        <w:t>lalu berkembang menjadi aliran</w:t>
      </w:r>
      <w:r w:rsidRPr="0024349F">
        <w:rPr>
          <w:sz w:val="24"/>
          <w:szCs w:val="24"/>
          <w:lang w:val="en-US"/>
        </w:rPr>
        <w:t xml:space="preserve">     </w:t>
      </w:r>
      <w:r w:rsidRPr="0024349F">
        <w:rPr>
          <w:sz w:val="24"/>
          <w:szCs w:val="24"/>
        </w:rPr>
        <w:t xml:space="preserve"> psikologi </w:t>
      </w:r>
      <w:r w:rsidRPr="0024349F">
        <w:rPr>
          <w:sz w:val="24"/>
          <w:szCs w:val="24"/>
          <w:lang w:val="en-US"/>
        </w:rPr>
        <w:t xml:space="preserve">    </w:t>
      </w:r>
      <w:r w:rsidRPr="0024349F">
        <w:rPr>
          <w:sz w:val="24"/>
          <w:szCs w:val="24"/>
        </w:rPr>
        <w:t xml:space="preserve">belajar yang </w:t>
      </w:r>
      <w:r w:rsidRPr="0024349F">
        <w:rPr>
          <w:sz w:val="24"/>
          <w:szCs w:val="24"/>
          <w:lang w:val="en-US"/>
        </w:rPr>
        <w:t xml:space="preserve">     </w:t>
      </w:r>
      <w:r w:rsidRPr="0024349F">
        <w:rPr>
          <w:sz w:val="24"/>
          <w:szCs w:val="24"/>
        </w:rPr>
        <w:t>berpengaruh terhadap arah pengembangan teori dan praktik pendidikan dan pembelajaran yang dikenal</w:t>
      </w:r>
      <w:r w:rsidRPr="0024349F">
        <w:rPr>
          <w:sz w:val="24"/>
          <w:szCs w:val="24"/>
          <w:lang w:val="en-US"/>
        </w:rPr>
        <w:t xml:space="preserve">    </w:t>
      </w:r>
      <w:r w:rsidRPr="0024349F">
        <w:rPr>
          <w:sz w:val="24"/>
          <w:szCs w:val="24"/>
        </w:rPr>
        <w:t xml:space="preserve">sebagai aliran behavioristik. Aliran ini menekankan pada </w:t>
      </w:r>
      <w:r w:rsidRPr="0024349F">
        <w:rPr>
          <w:sz w:val="24"/>
          <w:szCs w:val="24"/>
          <w:lang w:val="en-US"/>
        </w:rPr>
        <w:t xml:space="preserve"> </w:t>
      </w:r>
      <w:r w:rsidRPr="0024349F">
        <w:rPr>
          <w:sz w:val="24"/>
          <w:szCs w:val="24"/>
        </w:rPr>
        <w:t>terbentuknya perilakuyang tampak sebagai hasil belajar.</w:t>
      </w:r>
    </w:p>
    <w:p w14:paraId="5F58DFAD" w14:textId="5A6DFF91" w:rsidR="00DC7435" w:rsidRPr="0024349F" w:rsidRDefault="00DC7435" w:rsidP="0024349F">
      <w:pPr>
        <w:pStyle w:val="ListParagraph"/>
        <w:numPr>
          <w:ilvl w:val="0"/>
          <w:numId w:val="29"/>
        </w:numPr>
        <w:spacing w:line="360" w:lineRule="auto"/>
        <w:ind w:left="426" w:hanging="284"/>
        <w:jc w:val="both"/>
        <w:rPr>
          <w:sz w:val="24"/>
          <w:szCs w:val="24"/>
        </w:rPr>
      </w:pPr>
      <w:r w:rsidRPr="0024349F">
        <w:rPr>
          <w:sz w:val="24"/>
          <w:szCs w:val="24"/>
          <w:lang w:val="id-ID"/>
        </w:rPr>
        <w:t xml:space="preserve"> </w:t>
      </w:r>
      <w:r w:rsidR="00FD1311" w:rsidRPr="0024349F">
        <w:rPr>
          <w:sz w:val="24"/>
          <w:szCs w:val="24"/>
        </w:rPr>
        <w:t>Teori Belajar ko</w:t>
      </w:r>
      <w:r w:rsidRPr="0024349F">
        <w:rPr>
          <w:sz w:val="24"/>
          <w:szCs w:val="24"/>
        </w:rPr>
        <w:t xml:space="preserve">gnitivisme, </w:t>
      </w:r>
      <w:r w:rsidR="00FD1311" w:rsidRPr="0024349F">
        <w:rPr>
          <w:sz w:val="24"/>
          <w:szCs w:val="24"/>
        </w:rPr>
        <w:t xml:space="preserve">Teori belajar </w:t>
      </w:r>
      <w:r w:rsidR="00FD1311" w:rsidRPr="0024349F">
        <w:rPr>
          <w:sz w:val="24"/>
          <w:szCs w:val="24"/>
          <w:lang w:val="en-US"/>
        </w:rPr>
        <w:t xml:space="preserve">     </w:t>
      </w:r>
      <w:r w:rsidR="00FD1311" w:rsidRPr="0024349F">
        <w:rPr>
          <w:sz w:val="24"/>
          <w:szCs w:val="24"/>
        </w:rPr>
        <w:t xml:space="preserve">kognitif </w:t>
      </w:r>
      <w:r w:rsidR="00FD1311" w:rsidRPr="0024349F">
        <w:rPr>
          <w:sz w:val="24"/>
          <w:szCs w:val="24"/>
          <w:lang w:val="en-US"/>
        </w:rPr>
        <w:t xml:space="preserve">  </w:t>
      </w:r>
      <w:r w:rsidR="00FD1311" w:rsidRPr="0024349F">
        <w:rPr>
          <w:sz w:val="24"/>
          <w:szCs w:val="24"/>
        </w:rPr>
        <w:t>mulai berkembang pada abad terakhir sebagai protes</w:t>
      </w:r>
      <w:r w:rsidR="00FD1311" w:rsidRPr="0024349F">
        <w:rPr>
          <w:sz w:val="24"/>
          <w:szCs w:val="24"/>
          <w:lang w:val="en-US"/>
        </w:rPr>
        <w:t xml:space="preserve"> </w:t>
      </w:r>
      <w:r w:rsidR="00FD1311" w:rsidRPr="0024349F">
        <w:rPr>
          <w:sz w:val="24"/>
          <w:szCs w:val="24"/>
        </w:rPr>
        <w:t>terhadap teori perilaku yang yang telah berkembang sebelumnya. Model kognitifini memiliki perspektif bahwa para peserta didik memproses</w:t>
      </w:r>
      <w:r w:rsidR="00FD1311" w:rsidRPr="0024349F">
        <w:rPr>
          <w:sz w:val="24"/>
          <w:szCs w:val="24"/>
          <w:lang w:val="en-US"/>
        </w:rPr>
        <w:t xml:space="preserve">    </w:t>
      </w:r>
      <w:r w:rsidR="00FD1311" w:rsidRPr="0024349F">
        <w:rPr>
          <w:sz w:val="24"/>
          <w:szCs w:val="24"/>
        </w:rPr>
        <w:t xml:space="preserve"> infromasi dan pelajaran melalui</w:t>
      </w:r>
      <w:r w:rsidR="00FD1311" w:rsidRPr="0024349F">
        <w:rPr>
          <w:sz w:val="24"/>
          <w:szCs w:val="24"/>
          <w:lang w:val="en-US"/>
        </w:rPr>
        <w:t xml:space="preserve">     </w:t>
      </w:r>
      <w:r w:rsidR="00FD1311" w:rsidRPr="0024349F">
        <w:rPr>
          <w:sz w:val="24"/>
          <w:szCs w:val="24"/>
        </w:rPr>
        <w:t xml:space="preserve"> upayanya </w:t>
      </w:r>
      <w:r w:rsidR="00FD1311" w:rsidRPr="0024349F">
        <w:rPr>
          <w:sz w:val="24"/>
          <w:szCs w:val="24"/>
          <w:lang w:val="en-US"/>
        </w:rPr>
        <w:t xml:space="preserve">    </w:t>
      </w:r>
      <w:r w:rsidR="00FD1311" w:rsidRPr="0024349F">
        <w:rPr>
          <w:sz w:val="24"/>
          <w:szCs w:val="24"/>
        </w:rPr>
        <w:t>mengorganisir, menyimpan, dan</w:t>
      </w:r>
      <w:r w:rsidR="00FD1311" w:rsidRPr="0024349F">
        <w:rPr>
          <w:sz w:val="24"/>
          <w:szCs w:val="24"/>
          <w:lang w:val="en-US"/>
        </w:rPr>
        <w:t xml:space="preserve">    </w:t>
      </w:r>
      <w:r w:rsidR="00FD1311" w:rsidRPr="0024349F">
        <w:rPr>
          <w:sz w:val="24"/>
          <w:szCs w:val="24"/>
        </w:rPr>
        <w:t xml:space="preserve"> kemudian</w:t>
      </w:r>
      <w:r w:rsidR="00FD1311" w:rsidRPr="0024349F">
        <w:rPr>
          <w:sz w:val="24"/>
          <w:szCs w:val="24"/>
          <w:lang w:val="en-US"/>
        </w:rPr>
        <w:t xml:space="preserve">     </w:t>
      </w:r>
      <w:r w:rsidR="00FD1311" w:rsidRPr="0024349F">
        <w:rPr>
          <w:sz w:val="24"/>
          <w:szCs w:val="24"/>
        </w:rPr>
        <w:t xml:space="preserve">menemukan hubungan </w:t>
      </w:r>
      <w:r w:rsidR="00FD1311" w:rsidRPr="0024349F">
        <w:rPr>
          <w:sz w:val="24"/>
          <w:szCs w:val="24"/>
          <w:lang w:val="en-US"/>
        </w:rPr>
        <w:t xml:space="preserve">  </w:t>
      </w:r>
      <w:r w:rsidR="00FD1311" w:rsidRPr="0024349F">
        <w:rPr>
          <w:sz w:val="24"/>
          <w:szCs w:val="24"/>
        </w:rPr>
        <w:t xml:space="preserve">antara </w:t>
      </w:r>
      <w:r w:rsidR="00FD1311" w:rsidRPr="0024349F">
        <w:rPr>
          <w:sz w:val="24"/>
          <w:szCs w:val="24"/>
          <w:lang w:val="en-US"/>
        </w:rPr>
        <w:t xml:space="preserve">  </w:t>
      </w:r>
      <w:r w:rsidR="00FD1311" w:rsidRPr="0024349F">
        <w:rPr>
          <w:sz w:val="24"/>
          <w:szCs w:val="24"/>
        </w:rPr>
        <w:t>pengetahuan</w:t>
      </w:r>
      <w:r w:rsidR="00FD1311" w:rsidRPr="0024349F">
        <w:rPr>
          <w:sz w:val="24"/>
          <w:szCs w:val="24"/>
          <w:lang w:val="en-US"/>
        </w:rPr>
        <w:t xml:space="preserve">      </w:t>
      </w:r>
      <w:r w:rsidR="00FD1311" w:rsidRPr="0024349F">
        <w:rPr>
          <w:sz w:val="24"/>
          <w:szCs w:val="24"/>
        </w:rPr>
        <w:t xml:space="preserve"> yang baru dengan pengetahuan yang</w:t>
      </w:r>
      <w:r w:rsidR="00FD1311" w:rsidRPr="0024349F">
        <w:rPr>
          <w:sz w:val="24"/>
          <w:szCs w:val="24"/>
          <w:lang w:val="en-US"/>
        </w:rPr>
        <w:t xml:space="preserve">  </w:t>
      </w:r>
      <w:r w:rsidR="00FD1311" w:rsidRPr="0024349F">
        <w:rPr>
          <w:sz w:val="24"/>
          <w:szCs w:val="24"/>
        </w:rPr>
        <w:t>telah ada. Model ini menekankan pada bagaimana informasi diproses.</w:t>
      </w:r>
    </w:p>
    <w:p w14:paraId="0D70C4EC" w14:textId="07EB4C94" w:rsidR="00DC7435" w:rsidRPr="0024349F" w:rsidRDefault="00DC7435" w:rsidP="0024349F">
      <w:pPr>
        <w:pStyle w:val="ListParagraph"/>
        <w:spacing w:line="360" w:lineRule="auto"/>
        <w:ind w:left="480" w:firstLine="0"/>
        <w:jc w:val="both"/>
        <w:rPr>
          <w:sz w:val="24"/>
          <w:szCs w:val="24"/>
        </w:rPr>
      </w:pPr>
      <w:r w:rsidRPr="0024349F">
        <w:rPr>
          <w:sz w:val="24"/>
          <w:szCs w:val="24"/>
        </w:rPr>
        <w:t xml:space="preserve">3. Teori Belajar Konstruktivisme, </w:t>
      </w:r>
      <w:r w:rsidR="00FD1311" w:rsidRPr="0024349F">
        <w:rPr>
          <w:sz w:val="24"/>
          <w:szCs w:val="24"/>
          <w:lang w:val="en-US"/>
        </w:rPr>
        <w:t xml:space="preserve">  </w:t>
      </w:r>
      <w:r w:rsidR="00FD1311" w:rsidRPr="0024349F">
        <w:rPr>
          <w:sz w:val="24"/>
          <w:szCs w:val="24"/>
        </w:rPr>
        <w:t>Kontruksi berarti bersifat membangun, dalam konteks filsafat</w:t>
      </w:r>
      <w:r w:rsidR="00FD1311" w:rsidRPr="0024349F">
        <w:rPr>
          <w:sz w:val="24"/>
          <w:szCs w:val="24"/>
          <w:lang w:val="en-US"/>
        </w:rPr>
        <w:t xml:space="preserve"> </w:t>
      </w:r>
      <w:r w:rsidR="00FD1311" w:rsidRPr="0024349F">
        <w:rPr>
          <w:sz w:val="24"/>
          <w:szCs w:val="24"/>
        </w:rPr>
        <w:t xml:space="preserve"> pendidikan</w:t>
      </w:r>
      <w:r w:rsidR="00FD1311" w:rsidRPr="0024349F">
        <w:rPr>
          <w:sz w:val="24"/>
          <w:szCs w:val="24"/>
          <w:lang w:val="en-US"/>
        </w:rPr>
        <w:t xml:space="preserve">  </w:t>
      </w:r>
      <w:r w:rsidR="00FD1311" w:rsidRPr="0024349F">
        <w:rPr>
          <w:sz w:val="24"/>
          <w:szCs w:val="24"/>
        </w:rPr>
        <w:t>dapat diartikan</w:t>
      </w:r>
      <w:r w:rsidR="00FD1311" w:rsidRPr="0024349F">
        <w:rPr>
          <w:sz w:val="24"/>
          <w:szCs w:val="24"/>
          <w:lang w:val="en-US"/>
        </w:rPr>
        <w:t xml:space="preserve">   </w:t>
      </w:r>
      <w:r w:rsidR="00FD1311" w:rsidRPr="0024349F">
        <w:rPr>
          <w:sz w:val="24"/>
          <w:szCs w:val="24"/>
        </w:rPr>
        <w:t xml:space="preserve"> Konstruktivisme</w:t>
      </w:r>
      <w:r w:rsidR="00FD1311" w:rsidRPr="0024349F">
        <w:rPr>
          <w:sz w:val="24"/>
          <w:szCs w:val="24"/>
          <w:lang w:val="en-US"/>
        </w:rPr>
        <w:t xml:space="preserve">  </w:t>
      </w:r>
      <w:r w:rsidR="00FD1311" w:rsidRPr="0024349F">
        <w:rPr>
          <w:sz w:val="24"/>
          <w:szCs w:val="24"/>
        </w:rPr>
        <w:t xml:space="preserve"> adalah su</w:t>
      </w:r>
      <w:r w:rsidR="00F16B99" w:rsidRPr="0024349F">
        <w:rPr>
          <w:sz w:val="24"/>
          <w:szCs w:val="24"/>
        </w:rPr>
        <w:t>atu upaya membangun tata susuna</w:t>
      </w:r>
      <w:r w:rsidR="00FD1311" w:rsidRPr="0024349F">
        <w:rPr>
          <w:sz w:val="24"/>
          <w:szCs w:val="24"/>
          <w:lang w:val="en-US"/>
        </w:rPr>
        <w:t xml:space="preserve"> </w:t>
      </w:r>
      <w:r w:rsidR="00FD1311" w:rsidRPr="0024349F">
        <w:rPr>
          <w:sz w:val="24"/>
          <w:szCs w:val="24"/>
        </w:rPr>
        <w:t>hidup yang berbudaya modern.Konstruktivisme merupakan landasan berfikir</w:t>
      </w:r>
      <w:r w:rsidR="00F16B99" w:rsidRPr="0024349F">
        <w:rPr>
          <w:sz w:val="24"/>
          <w:szCs w:val="24"/>
          <w:lang w:val="en-US"/>
        </w:rPr>
        <w:t xml:space="preserve"> </w:t>
      </w:r>
      <w:r w:rsidR="00FD1311" w:rsidRPr="0024349F">
        <w:rPr>
          <w:sz w:val="24"/>
          <w:szCs w:val="24"/>
        </w:rPr>
        <w:t>(filosofi</w:t>
      </w:r>
      <w:r w:rsidR="00FD1311" w:rsidRPr="0024349F">
        <w:rPr>
          <w:sz w:val="24"/>
          <w:szCs w:val="24"/>
          <w:lang w:val="en-US"/>
        </w:rPr>
        <w:t xml:space="preserve">) </w:t>
      </w:r>
      <w:r w:rsidR="00FD1311" w:rsidRPr="0024349F">
        <w:rPr>
          <w:sz w:val="24"/>
          <w:szCs w:val="24"/>
        </w:rPr>
        <w:t>pembelajaran konstektual yaitu bahwa pengetahuan dibangun oleh</w:t>
      </w:r>
      <w:r w:rsidR="00FD1311" w:rsidRPr="0024349F">
        <w:rPr>
          <w:sz w:val="24"/>
          <w:szCs w:val="24"/>
          <w:lang w:val="en-US"/>
        </w:rPr>
        <w:t xml:space="preserve"> </w:t>
      </w:r>
      <w:r w:rsidR="00FD1311" w:rsidRPr="0024349F">
        <w:rPr>
          <w:sz w:val="24"/>
          <w:szCs w:val="24"/>
        </w:rPr>
        <w:t>manusia sedikit demi sedikit, yang hasilnya diperluas</w:t>
      </w:r>
      <w:r w:rsidR="00F16B99" w:rsidRPr="0024349F">
        <w:rPr>
          <w:sz w:val="24"/>
          <w:szCs w:val="24"/>
          <w:lang w:val="en-US"/>
        </w:rPr>
        <w:t xml:space="preserve"> </w:t>
      </w:r>
      <w:r w:rsidR="00FD1311" w:rsidRPr="0024349F">
        <w:rPr>
          <w:sz w:val="24"/>
          <w:szCs w:val="24"/>
        </w:rPr>
        <w:t>melalui</w:t>
      </w:r>
      <w:r w:rsidR="00FD1311" w:rsidRPr="0024349F">
        <w:rPr>
          <w:sz w:val="24"/>
          <w:szCs w:val="24"/>
          <w:lang w:val="en-US"/>
        </w:rPr>
        <w:t xml:space="preserve">   </w:t>
      </w:r>
      <w:r w:rsidR="00FD1311" w:rsidRPr="0024349F">
        <w:rPr>
          <w:sz w:val="24"/>
          <w:szCs w:val="24"/>
        </w:rPr>
        <w:t xml:space="preserve"> </w:t>
      </w:r>
      <w:r w:rsidR="00FD1311" w:rsidRPr="0024349F">
        <w:rPr>
          <w:sz w:val="24"/>
          <w:szCs w:val="24"/>
        </w:rPr>
        <w:lastRenderedPageBreak/>
        <w:t>konteks yang</w:t>
      </w:r>
      <w:r w:rsidR="00FD1311" w:rsidRPr="0024349F">
        <w:rPr>
          <w:sz w:val="24"/>
          <w:szCs w:val="24"/>
          <w:lang w:val="en-US"/>
        </w:rPr>
        <w:t xml:space="preserve">    </w:t>
      </w:r>
      <w:r w:rsidR="00FD1311" w:rsidRPr="0024349F">
        <w:rPr>
          <w:sz w:val="24"/>
          <w:szCs w:val="24"/>
        </w:rPr>
        <w:t xml:space="preserve">terbatas dan tidak sekonyong-konyong.Pengetahuan </w:t>
      </w:r>
      <w:r w:rsidR="00FD1311" w:rsidRPr="0024349F">
        <w:rPr>
          <w:sz w:val="24"/>
          <w:szCs w:val="24"/>
          <w:lang w:val="en-US"/>
        </w:rPr>
        <w:t xml:space="preserve">    </w:t>
      </w:r>
      <w:r w:rsidR="00FD1311" w:rsidRPr="0024349F">
        <w:rPr>
          <w:sz w:val="24"/>
          <w:szCs w:val="24"/>
        </w:rPr>
        <w:t xml:space="preserve">bukanlah seperangkat fakta-fakta, konsep, atau kaidah yang </w:t>
      </w:r>
      <w:r w:rsidR="00FD1311" w:rsidRPr="0024349F">
        <w:rPr>
          <w:sz w:val="24"/>
          <w:szCs w:val="24"/>
          <w:lang w:val="en-US"/>
        </w:rPr>
        <w:t xml:space="preserve">   </w:t>
      </w:r>
      <w:r w:rsidR="00FD1311" w:rsidRPr="0024349F">
        <w:rPr>
          <w:sz w:val="24"/>
          <w:szCs w:val="24"/>
        </w:rPr>
        <w:t>siap untuk</w:t>
      </w:r>
      <w:r w:rsidR="00FD1311" w:rsidRPr="0024349F">
        <w:rPr>
          <w:sz w:val="24"/>
          <w:szCs w:val="24"/>
          <w:lang w:val="en-US"/>
        </w:rPr>
        <w:t xml:space="preserve">   </w:t>
      </w:r>
      <w:r w:rsidR="00FD1311" w:rsidRPr="0024349F">
        <w:rPr>
          <w:sz w:val="24"/>
          <w:szCs w:val="24"/>
        </w:rPr>
        <w:t xml:space="preserve"> diambil dan diingat. Manusia</w:t>
      </w:r>
      <w:r w:rsidR="00FD1311" w:rsidRPr="0024349F">
        <w:rPr>
          <w:sz w:val="24"/>
          <w:szCs w:val="24"/>
          <w:lang w:val="en-US"/>
        </w:rPr>
        <w:t xml:space="preserve">   </w:t>
      </w:r>
      <w:r w:rsidR="00FD1311" w:rsidRPr="0024349F">
        <w:rPr>
          <w:sz w:val="24"/>
          <w:szCs w:val="24"/>
        </w:rPr>
        <w:t xml:space="preserve"> harus</w:t>
      </w:r>
      <w:r w:rsidR="00FD1311" w:rsidRPr="0024349F">
        <w:rPr>
          <w:sz w:val="24"/>
          <w:szCs w:val="24"/>
          <w:lang w:val="en-US"/>
        </w:rPr>
        <w:t xml:space="preserve">        </w:t>
      </w:r>
      <w:r w:rsidR="00FD1311" w:rsidRPr="0024349F">
        <w:rPr>
          <w:sz w:val="24"/>
          <w:szCs w:val="24"/>
        </w:rPr>
        <w:t>mengkontruksi pengetahuan itu dan memberi makna melalui pengalaman nyata.</w:t>
      </w:r>
    </w:p>
    <w:p w14:paraId="0A5C6AA3" w14:textId="2B401868" w:rsidR="00FD1311" w:rsidRPr="0024349F" w:rsidRDefault="00DC7435" w:rsidP="0024349F">
      <w:pPr>
        <w:pStyle w:val="ListParagraph"/>
        <w:spacing w:line="360" w:lineRule="auto"/>
        <w:ind w:left="142" w:firstLine="0"/>
        <w:jc w:val="both"/>
        <w:rPr>
          <w:b/>
          <w:sz w:val="24"/>
          <w:szCs w:val="24"/>
        </w:rPr>
      </w:pPr>
      <w:r w:rsidRPr="0024349F">
        <w:rPr>
          <w:b/>
          <w:sz w:val="24"/>
          <w:szCs w:val="24"/>
          <w:lang w:val="id-ID"/>
        </w:rPr>
        <w:t xml:space="preserve">2.2.5 </w:t>
      </w:r>
      <w:r w:rsidR="00FD1311" w:rsidRPr="0024349F">
        <w:rPr>
          <w:b/>
          <w:bCs/>
          <w:sz w:val="24"/>
          <w:szCs w:val="24"/>
          <w:lang w:val="en-US"/>
        </w:rPr>
        <w:t>Tujuan Belajar</w:t>
      </w:r>
    </w:p>
    <w:p w14:paraId="1673A77D" w14:textId="77777777" w:rsidR="00FD1311" w:rsidRPr="0024349F" w:rsidRDefault="00FD1311" w:rsidP="0024349F">
      <w:pPr>
        <w:spacing w:line="360" w:lineRule="auto"/>
        <w:ind w:left="440" w:firstLineChars="200" w:firstLine="480"/>
        <w:jc w:val="both"/>
        <w:rPr>
          <w:sz w:val="24"/>
          <w:szCs w:val="24"/>
        </w:rPr>
      </w:pPr>
      <w:r w:rsidRPr="0024349F">
        <w:rPr>
          <w:sz w:val="24"/>
          <w:szCs w:val="24"/>
          <w:lang w:val="en-US"/>
        </w:rPr>
        <w:t>Seperti yang telah     disinggung pada pengertian belajar di atas, tujuan    utama dari.  kegiatan.  belajar adalah untuk memperoleh serta meningkatkan tingkah laku manusia   dalam   bentuk     pengetahuan, keterampilan, sikap positif, serta berbagai kemampuan lainnya. Menurut    Sardiman (2011: 26-28),   secara      umum ada tiga tujuan belajar, diantaranya:</w:t>
      </w:r>
    </w:p>
    <w:p w14:paraId="6DED29B1" w14:textId="77777777" w:rsidR="00FD1311" w:rsidRPr="0024349F" w:rsidRDefault="00FD1311" w:rsidP="0024349F">
      <w:pPr>
        <w:spacing w:line="360" w:lineRule="auto"/>
        <w:ind w:left="709" w:hanging="283"/>
        <w:jc w:val="both"/>
        <w:rPr>
          <w:sz w:val="24"/>
          <w:szCs w:val="24"/>
        </w:rPr>
      </w:pPr>
      <w:r w:rsidRPr="0024349F">
        <w:rPr>
          <w:sz w:val="24"/>
          <w:szCs w:val="24"/>
          <w:lang w:val="en-US"/>
        </w:rPr>
        <w:t xml:space="preserve">   1. Untuk Memperoleh Pengetahuan</w:t>
      </w:r>
    </w:p>
    <w:p w14:paraId="3E656FD9" w14:textId="54817593" w:rsidR="00FD1311" w:rsidRPr="0024349F" w:rsidRDefault="00F16B99" w:rsidP="0024349F">
      <w:pPr>
        <w:spacing w:line="360" w:lineRule="auto"/>
        <w:ind w:left="709"/>
        <w:jc w:val="both"/>
        <w:rPr>
          <w:sz w:val="24"/>
          <w:szCs w:val="24"/>
        </w:rPr>
      </w:pPr>
      <w:r w:rsidRPr="0024349F">
        <w:rPr>
          <w:sz w:val="24"/>
          <w:szCs w:val="24"/>
          <w:lang w:val="id-ID"/>
        </w:rPr>
        <w:t xml:space="preserve"> </w:t>
      </w:r>
      <w:r w:rsidR="00FD1311" w:rsidRPr="0024349F">
        <w:rPr>
          <w:sz w:val="24"/>
          <w:szCs w:val="24"/>
          <w:lang w:val="en-US"/>
        </w:rPr>
        <w:t>Hasil      dari    kegiatan    bela</w:t>
      </w:r>
      <w:r w:rsidRPr="0024349F">
        <w:rPr>
          <w:sz w:val="24"/>
          <w:szCs w:val="24"/>
          <w:lang w:val="en-US"/>
        </w:rPr>
        <w:t xml:space="preserve">jar ini     dapat ditandai </w:t>
      </w:r>
      <w:r w:rsidR="00FD1311" w:rsidRPr="0024349F">
        <w:rPr>
          <w:sz w:val="24"/>
          <w:szCs w:val="24"/>
          <w:lang w:val="en-US"/>
        </w:rPr>
        <w:t xml:space="preserve"> dengan   meningkatnya kemampuan    berpikir     seseorang. Jadi, selain     kamu memiliki pengetahuan baru, proses belajar juga akan membuat kemampuan berpikir menjadi lebih baik.</w:t>
      </w:r>
    </w:p>
    <w:p w14:paraId="38A43678" w14:textId="77777777" w:rsidR="00FD1311" w:rsidRPr="0024349F" w:rsidRDefault="00FD1311" w:rsidP="0024349F">
      <w:pPr>
        <w:spacing w:line="360" w:lineRule="auto"/>
        <w:ind w:left="709" w:hanging="283"/>
        <w:jc w:val="both"/>
        <w:rPr>
          <w:sz w:val="24"/>
          <w:szCs w:val="24"/>
        </w:rPr>
      </w:pPr>
      <w:r w:rsidRPr="0024349F">
        <w:rPr>
          <w:sz w:val="24"/>
          <w:szCs w:val="24"/>
          <w:lang w:val="en-US"/>
        </w:rPr>
        <w:t>2. Menanamkan Konsep dan Keterampilan</w:t>
      </w:r>
    </w:p>
    <w:p w14:paraId="080E9740" w14:textId="34E43214" w:rsidR="00FD1311" w:rsidRPr="0024349F" w:rsidRDefault="00F16B99" w:rsidP="0024349F">
      <w:pPr>
        <w:spacing w:line="360" w:lineRule="auto"/>
        <w:ind w:left="709" w:hanging="283"/>
        <w:jc w:val="both"/>
        <w:rPr>
          <w:sz w:val="24"/>
          <w:szCs w:val="24"/>
        </w:rPr>
      </w:pPr>
      <w:r w:rsidRPr="0024349F">
        <w:rPr>
          <w:sz w:val="24"/>
          <w:szCs w:val="24"/>
          <w:lang w:val="en-US"/>
        </w:rPr>
        <w:t xml:space="preserve">     </w:t>
      </w:r>
      <w:r w:rsidR="00FD1311" w:rsidRPr="0024349F">
        <w:rPr>
          <w:sz w:val="24"/>
          <w:szCs w:val="24"/>
          <w:lang w:val="en-US"/>
        </w:rPr>
        <w:t>Menanamkan keterampilan yang dimiliki setiap  individu dengan melalui proses belajar. Penanaman   konsep   ini    sangat    membutuhkan      keterampilan, baik itu keterampilan    jasmani  atau  pun rohani. Dalam hal ini, keterampilan jasmani ialah suatu kemampuan   individu   dalam     penampilan dan gerakan yang dapat diamati. Keterampilan ini sendiri berhubungan dengan hal teknis ataupun pengulangan.</w:t>
      </w:r>
    </w:p>
    <w:p w14:paraId="32CD20DB" w14:textId="77777777" w:rsidR="00FD1311" w:rsidRPr="0024349F" w:rsidRDefault="00FD1311" w:rsidP="0024349F">
      <w:pPr>
        <w:spacing w:line="360" w:lineRule="auto"/>
        <w:ind w:left="709" w:hanging="283"/>
        <w:jc w:val="both"/>
        <w:rPr>
          <w:sz w:val="24"/>
          <w:szCs w:val="24"/>
        </w:rPr>
      </w:pPr>
      <w:r w:rsidRPr="0024349F">
        <w:rPr>
          <w:sz w:val="24"/>
          <w:szCs w:val="24"/>
          <w:lang w:val="en-US"/>
        </w:rPr>
        <w:t>3. Membentuk Sikap</w:t>
      </w:r>
    </w:p>
    <w:p w14:paraId="02724AA7" w14:textId="79861263" w:rsidR="00FD1311" w:rsidRPr="0024349F" w:rsidRDefault="00F16B99" w:rsidP="0024349F">
      <w:pPr>
        <w:spacing w:line="360" w:lineRule="auto"/>
        <w:ind w:left="709" w:hanging="283"/>
        <w:jc w:val="both"/>
        <w:rPr>
          <w:sz w:val="24"/>
          <w:szCs w:val="24"/>
          <w:lang w:val="en-US"/>
        </w:rPr>
      </w:pPr>
      <w:r w:rsidRPr="0024349F">
        <w:rPr>
          <w:sz w:val="24"/>
          <w:szCs w:val="24"/>
          <w:lang w:val="en-US"/>
        </w:rPr>
        <w:t xml:space="preserve">    </w:t>
      </w:r>
      <w:r w:rsidR="00FD1311" w:rsidRPr="0024349F">
        <w:rPr>
          <w:sz w:val="24"/>
          <w:szCs w:val="24"/>
          <w:lang w:val="en-US"/>
        </w:rPr>
        <w:t>Kegiatan belajar   j</w:t>
      </w:r>
      <w:r w:rsidRPr="0024349F">
        <w:rPr>
          <w:sz w:val="24"/>
          <w:szCs w:val="24"/>
          <w:lang w:val="en-US"/>
        </w:rPr>
        <w:t xml:space="preserve">uga dapat    membentuk </w:t>
      </w:r>
      <w:r w:rsidR="00FD1311" w:rsidRPr="0024349F">
        <w:rPr>
          <w:sz w:val="24"/>
          <w:szCs w:val="24"/>
          <w:lang w:val="en-US"/>
        </w:rPr>
        <w:t xml:space="preserve">sikap   seseorang. Dalam   hal ini, pembentukan     sikap   mental para peserta didik akan sangat berhubungan </w:t>
      </w:r>
      <w:r w:rsidRPr="0024349F">
        <w:rPr>
          <w:sz w:val="24"/>
          <w:szCs w:val="24"/>
          <w:lang w:val="en-US"/>
        </w:rPr>
        <w:t xml:space="preserve">dengan penanaman nilai-nilai  </w:t>
      </w:r>
      <w:r w:rsidR="00FD1311" w:rsidRPr="0024349F">
        <w:rPr>
          <w:sz w:val="24"/>
          <w:szCs w:val="24"/>
          <w:lang w:val="en-US"/>
        </w:rPr>
        <w:t xml:space="preserve">sehingga menumbuhkan kesadaran di dalam </w:t>
      </w:r>
      <w:r w:rsidRPr="0024349F">
        <w:rPr>
          <w:sz w:val="24"/>
          <w:szCs w:val="24"/>
          <w:lang w:val="en-US"/>
        </w:rPr>
        <w:t xml:space="preserve">diri seseorang. Dalam proses  menumbuhkan    sikap   </w:t>
      </w:r>
      <w:r w:rsidR="00FD1311" w:rsidRPr="0024349F">
        <w:rPr>
          <w:sz w:val="24"/>
          <w:szCs w:val="24"/>
          <w:lang w:val="en-US"/>
        </w:rPr>
        <w:t>mental, perilaku, serta  pribadi anak didik, seorang guru harus melakukan     pendekatan yang bijak serta hati-hati</w:t>
      </w:r>
    </w:p>
    <w:p w14:paraId="277C5AA0" w14:textId="54811B5F" w:rsidR="00F16B99" w:rsidRPr="0024349F" w:rsidRDefault="00F16B99" w:rsidP="0024349F">
      <w:pPr>
        <w:pStyle w:val="ListParagraph"/>
        <w:numPr>
          <w:ilvl w:val="1"/>
          <w:numId w:val="29"/>
        </w:numPr>
        <w:spacing w:line="360" w:lineRule="auto"/>
        <w:ind w:left="426" w:hanging="426"/>
        <w:jc w:val="both"/>
        <w:rPr>
          <w:b/>
          <w:sz w:val="24"/>
          <w:szCs w:val="24"/>
          <w:lang w:val="id-ID"/>
        </w:rPr>
      </w:pPr>
      <w:r w:rsidRPr="0024349F">
        <w:rPr>
          <w:b/>
          <w:sz w:val="24"/>
          <w:szCs w:val="24"/>
          <w:lang w:val="id-ID"/>
        </w:rPr>
        <w:t>Karakteristik Belajar</w:t>
      </w:r>
    </w:p>
    <w:p w14:paraId="23A72D8E" w14:textId="65CFB0EF" w:rsidR="00F16B99" w:rsidRPr="0024349F" w:rsidRDefault="00F16B99" w:rsidP="0024349F">
      <w:pPr>
        <w:spacing w:line="360" w:lineRule="auto"/>
        <w:ind w:left="284"/>
        <w:jc w:val="both"/>
        <w:rPr>
          <w:b/>
          <w:sz w:val="24"/>
          <w:szCs w:val="24"/>
          <w:lang w:val="id-ID"/>
        </w:rPr>
      </w:pPr>
      <w:r w:rsidRPr="0024349F">
        <w:rPr>
          <w:b/>
          <w:sz w:val="24"/>
          <w:szCs w:val="24"/>
          <w:lang w:val="id-ID"/>
        </w:rPr>
        <w:t xml:space="preserve">2..3.1 </w:t>
      </w:r>
      <w:r w:rsidRPr="0024349F">
        <w:rPr>
          <w:b/>
          <w:sz w:val="24"/>
          <w:szCs w:val="24"/>
          <w:lang w:val="id-ID"/>
        </w:rPr>
        <w:t xml:space="preserve">Ciri-ciri Belajar </w:t>
      </w:r>
    </w:p>
    <w:p w14:paraId="2D60AA39" w14:textId="028B014D" w:rsidR="00F16B99" w:rsidRPr="0024349F" w:rsidRDefault="00F16B99" w:rsidP="0024349F">
      <w:pPr>
        <w:spacing w:line="360" w:lineRule="auto"/>
        <w:ind w:left="426" w:firstLine="425"/>
        <w:jc w:val="both"/>
        <w:rPr>
          <w:sz w:val="24"/>
          <w:szCs w:val="24"/>
          <w:lang w:val="id-ID"/>
        </w:rPr>
      </w:pPr>
      <w:r w:rsidRPr="0024349F">
        <w:rPr>
          <w:sz w:val="24"/>
          <w:szCs w:val="24"/>
          <w:lang w:val="id-ID"/>
        </w:rPr>
        <w:t xml:space="preserve">Pembelajaran dapat efektif apabila mencapai tujuan pembelajaran yang diinginkan sesuai dengan indikator pencapaian. Untuk mengetahui bagaimana memperoleh hasil yang efektif dalam proses pembelajaran, maka sangat penting </w:t>
      </w:r>
      <w:r w:rsidRPr="0024349F">
        <w:rPr>
          <w:sz w:val="24"/>
          <w:szCs w:val="24"/>
          <w:lang w:val="id-ID"/>
        </w:rPr>
        <w:lastRenderedPageBreak/>
        <w:t>untuk mengetahui ciri-cirinya. Adapun Pembelajaran yang efekti</w:t>
      </w:r>
      <w:r w:rsidRPr="0024349F">
        <w:rPr>
          <w:sz w:val="24"/>
          <w:szCs w:val="24"/>
          <w:lang w:val="id-ID"/>
        </w:rPr>
        <w:t>f dapat diketahui dengan ciri</w:t>
      </w:r>
      <w:r w:rsidRPr="0024349F">
        <w:rPr>
          <w:sz w:val="24"/>
          <w:szCs w:val="24"/>
          <w:lang w:val="id-ID"/>
        </w:rPr>
        <w:t>:</w:t>
      </w:r>
    </w:p>
    <w:p w14:paraId="5871F8B8" w14:textId="77777777" w:rsidR="00F16B99" w:rsidRPr="0024349F" w:rsidRDefault="00F16B99" w:rsidP="0024349F">
      <w:pPr>
        <w:pStyle w:val="ListParagraph"/>
        <w:numPr>
          <w:ilvl w:val="0"/>
          <w:numId w:val="30"/>
        </w:numPr>
        <w:spacing w:line="360" w:lineRule="auto"/>
        <w:jc w:val="both"/>
        <w:rPr>
          <w:sz w:val="24"/>
          <w:szCs w:val="24"/>
          <w:lang w:val="id-ID"/>
        </w:rPr>
      </w:pPr>
      <w:r w:rsidRPr="0024349F">
        <w:rPr>
          <w:sz w:val="24"/>
          <w:szCs w:val="24"/>
          <w:lang w:val="id-ID"/>
        </w:rPr>
        <w:t>Belajar secara aktif baik mental maupun fisik. Aktif secara mental ditunjukkan dengan mengembangkan kemampuan intelektualnya, kemampuan berfikir kritis. Dan secara fisik, misalnya menyusun intisari pelaja</w:t>
      </w:r>
      <w:r w:rsidRPr="0024349F">
        <w:rPr>
          <w:sz w:val="24"/>
          <w:szCs w:val="24"/>
          <w:lang w:val="id-ID"/>
        </w:rPr>
        <w:t>ran, membuat peta dan lain-lain,</w:t>
      </w:r>
    </w:p>
    <w:p w14:paraId="6FB25AB9" w14:textId="77777777" w:rsidR="00F16B99" w:rsidRPr="0024349F" w:rsidRDefault="00F16B99" w:rsidP="0024349F">
      <w:pPr>
        <w:pStyle w:val="ListParagraph"/>
        <w:numPr>
          <w:ilvl w:val="0"/>
          <w:numId w:val="30"/>
        </w:numPr>
        <w:spacing w:line="360" w:lineRule="auto"/>
        <w:jc w:val="both"/>
        <w:rPr>
          <w:sz w:val="24"/>
          <w:szCs w:val="24"/>
          <w:lang w:val="id-ID"/>
        </w:rPr>
      </w:pPr>
      <w:r w:rsidRPr="0024349F">
        <w:rPr>
          <w:sz w:val="24"/>
          <w:szCs w:val="24"/>
          <w:lang w:val="id-ID"/>
        </w:rPr>
        <w:t>Metode yang bervariasi, sehingga mudah menarik perhatia</w:t>
      </w:r>
      <w:r w:rsidRPr="0024349F">
        <w:rPr>
          <w:sz w:val="24"/>
          <w:szCs w:val="24"/>
          <w:lang w:val="id-ID"/>
        </w:rPr>
        <w:t>n siswa dan kelas menjadi hidup.</w:t>
      </w:r>
    </w:p>
    <w:p w14:paraId="525E1590" w14:textId="77777777" w:rsidR="00F16B99" w:rsidRPr="0024349F" w:rsidRDefault="00F16B99" w:rsidP="0024349F">
      <w:pPr>
        <w:pStyle w:val="ListParagraph"/>
        <w:numPr>
          <w:ilvl w:val="0"/>
          <w:numId w:val="30"/>
        </w:numPr>
        <w:spacing w:line="360" w:lineRule="auto"/>
        <w:jc w:val="both"/>
        <w:rPr>
          <w:sz w:val="24"/>
          <w:szCs w:val="24"/>
          <w:lang w:val="id-ID"/>
        </w:rPr>
      </w:pPr>
      <w:r w:rsidRPr="0024349F">
        <w:rPr>
          <w:sz w:val="24"/>
          <w:szCs w:val="24"/>
          <w:lang w:val="id-ID"/>
        </w:rPr>
        <w:t>Motivasi guru terhadap pembelajaran di kelas. Semakin tinggi motivasi seorang guru akan mendorong siswa untuk giat dalam belajar.</w:t>
      </w:r>
    </w:p>
    <w:p w14:paraId="661F6519" w14:textId="77777777" w:rsidR="00F16B99" w:rsidRPr="0024349F" w:rsidRDefault="00F16B99" w:rsidP="0024349F">
      <w:pPr>
        <w:pStyle w:val="ListParagraph"/>
        <w:numPr>
          <w:ilvl w:val="0"/>
          <w:numId w:val="30"/>
        </w:numPr>
        <w:spacing w:line="360" w:lineRule="auto"/>
        <w:jc w:val="both"/>
        <w:rPr>
          <w:sz w:val="24"/>
          <w:szCs w:val="24"/>
          <w:lang w:val="id-ID"/>
        </w:rPr>
      </w:pPr>
      <w:r w:rsidRPr="0024349F">
        <w:rPr>
          <w:sz w:val="24"/>
          <w:szCs w:val="24"/>
          <w:lang w:val="id-ID"/>
        </w:rPr>
        <w:t>Suasana demokratis di sekolah, yakni dengan menciptakan lingkungan yang saling menghormati, dapat mengerti kebutuhan siswa, tenggang rasa, memberi kesempatan kepada siswa untuk belajar mandiri, menghargai pendapat orang lain.</w:t>
      </w:r>
    </w:p>
    <w:p w14:paraId="4857129C" w14:textId="77777777" w:rsidR="00F16B99" w:rsidRPr="0024349F" w:rsidRDefault="00F16B99" w:rsidP="0024349F">
      <w:pPr>
        <w:pStyle w:val="ListParagraph"/>
        <w:numPr>
          <w:ilvl w:val="0"/>
          <w:numId w:val="30"/>
        </w:numPr>
        <w:spacing w:line="360" w:lineRule="auto"/>
        <w:jc w:val="both"/>
        <w:rPr>
          <w:sz w:val="24"/>
          <w:szCs w:val="24"/>
          <w:lang w:val="id-ID"/>
        </w:rPr>
      </w:pPr>
      <w:r w:rsidRPr="0024349F">
        <w:rPr>
          <w:sz w:val="24"/>
          <w:szCs w:val="24"/>
          <w:lang w:val="id-ID"/>
        </w:rPr>
        <w:t>Pelajaran di sekolah perlu dihubungkan dengan kehidupan nyata.</w:t>
      </w:r>
    </w:p>
    <w:p w14:paraId="3B4BB020" w14:textId="77777777" w:rsidR="00F16B99" w:rsidRPr="0024349F" w:rsidRDefault="00F16B99" w:rsidP="0024349F">
      <w:pPr>
        <w:pStyle w:val="ListParagraph"/>
        <w:numPr>
          <w:ilvl w:val="0"/>
          <w:numId w:val="30"/>
        </w:numPr>
        <w:spacing w:line="360" w:lineRule="auto"/>
        <w:jc w:val="both"/>
        <w:rPr>
          <w:sz w:val="24"/>
          <w:szCs w:val="24"/>
          <w:lang w:val="id-ID"/>
        </w:rPr>
      </w:pPr>
      <w:r w:rsidRPr="0024349F">
        <w:rPr>
          <w:sz w:val="24"/>
          <w:szCs w:val="24"/>
          <w:lang w:val="id-ID"/>
        </w:rPr>
        <w:t>Interaksi belajar yang kondusif, dengan memberikan kebebasan untuk mencari sendiri, sehingga menumbuhkan rasa tanggung jawab yang besar pada pekerjaannya dan lebih percaya diri sehingga anak tidak menggantungkan pada diri orang lain.</w:t>
      </w:r>
    </w:p>
    <w:p w14:paraId="6F266FEA" w14:textId="61B09B15" w:rsidR="00F16B99" w:rsidRPr="0024349F" w:rsidRDefault="00F16B99" w:rsidP="0024349F">
      <w:pPr>
        <w:pStyle w:val="ListParagraph"/>
        <w:numPr>
          <w:ilvl w:val="0"/>
          <w:numId w:val="30"/>
        </w:numPr>
        <w:spacing w:line="360" w:lineRule="auto"/>
        <w:jc w:val="both"/>
        <w:rPr>
          <w:sz w:val="24"/>
          <w:szCs w:val="24"/>
          <w:lang w:val="id-ID"/>
        </w:rPr>
      </w:pPr>
      <w:r w:rsidRPr="0024349F">
        <w:rPr>
          <w:sz w:val="24"/>
          <w:szCs w:val="24"/>
          <w:lang w:val="id-ID"/>
        </w:rPr>
        <w:t>Pemberian remedial dan diagnosa pada kesulitan belajar yang muncul, mencari faktor penyebab dan memberikan pengajaran remedial sebagai perbaikan, jika diperlukan</w:t>
      </w:r>
    </w:p>
    <w:p w14:paraId="015FA25F" w14:textId="29BDA491" w:rsidR="00F16B99" w:rsidRPr="0024349F" w:rsidRDefault="00F16B99" w:rsidP="0024349F">
      <w:pPr>
        <w:spacing w:line="360" w:lineRule="auto"/>
        <w:ind w:left="284"/>
        <w:jc w:val="both"/>
        <w:rPr>
          <w:b/>
          <w:sz w:val="24"/>
          <w:szCs w:val="24"/>
          <w:lang w:val="id-ID"/>
        </w:rPr>
      </w:pPr>
      <w:r w:rsidRPr="0024349F">
        <w:rPr>
          <w:b/>
          <w:sz w:val="24"/>
          <w:szCs w:val="24"/>
          <w:lang w:val="id-ID"/>
        </w:rPr>
        <w:t xml:space="preserve">2.3.2 </w:t>
      </w:r>
      <w:r w:rsidRPr="0024349F">
        <w:rPr>
          <w:b/>
          <w:sz w:val="24"/>
          <w:szCs w:val="24"/>
          <w:lang w:val="id-ID"/>
        </w:rPr>
        <w:t xml:space="preserve">Ciri-Ciri Pengajaran </w:t>
      </w:r>
    </w:p>
    <w:p w14:paraId="06A7B0F2" w14:textId="77777777" w:rsidR="00F16B99" w:rsidRPr="0024349F" w:rsidRDefault="00F16B99" w:rsidP="0024349F">
      <w:pPr>
        <w:pStyle w:val="ListParagraph"/>
        <w:numPr>
          <w:ilvl w:val="0"/>
          <w:numId w:val="31"/>
        </w:numPr>
        <w:spacing w:line="360" w:lineRule="auto"/>
        <w:jc w:val="both"/>
        <w:rPr>
          <w:sz w:val="24"/>
          <w:szCs w:val="24"/>
          <w:lang w:val="id-ID"/>
        </w:rPr>
      </w:pPr>
      <w:r w:rsidRPr="0024349F">
        <w:rPr>
          <w:sz w:val="24"/>
          <w:szCs w:val="24"/>
          <w:lang w:val="id-ID"/>
        </w:rPr>
        <w:t>Berpusat pada siswa</w:t>
      </w:r>
    </w:p>
    <w:p w14:paraId="245C78EC" w14:textId="77777777" w:rsidR="00F16B99" w:rsidRPr="0024349F" w:rsidRDefault="00F16B99" w:rsidP="0024349F">
      <w:pPr>
        <w:pStyle w:val="ListParagraph"/>
        <w:numPr>
          <w:ilvl w:val="0"/>
          <w:numId w:val="31"/>
        </w:numPr>
        <w:spacing w:line="360" w:lineRule="auto"/>
        <w:jc w:val="both"/>
        <w:rPr>
          <w:sz w:val="24"/>
          <w:szCs w:val="24"/>
          <w:lang w:val="id-ID"/>
        </w:rPr>
      </w:pPr>
      <w:r w:rsidRPr="0024349F">
        <w:rPr>
          <w:sz w:val="24"/>
          <w:szCs w:val="24"/>
          <w:lang w:val="id-ID"/>
        </w:rPr>
        <w:t>Interaksi eduktaif, Guru-Siswa</w:t>
      </w:r>
    </w:p>
    <w:p w14:paraId="7F9B4777" w14:textId="77777777" w:rsidR="00F16B99" w:rsidRPr="0024349F" w:rsidRDefault="00F16B99" w:rsidP="0024349F">
      <w:pPr>
        <w:pStyle w:val="ListParagraph"/>
        <w:numPr>
          <w:ilvl w:val="0"/>
          <w:numId w:val="31"/>
        </w:numPr>
        <w:spacing w:line="360" w:lineRule="auto"/>
        <w:jc w:val="both"/>
        <w:rPr>
          <w:sz w:val="24"/>
          <w:szCs w:val="24"/>
          <w:lang w:val="id-ID"/>
        </w:rPr>
      </w:pPr>
      <w:r w:rsidRPr="0024349F">
        <w:rPr>
          <w:sz w:val="24"/>
          <w:szCs w:val="24"/>
          <w:lang w:val="id-ID"/>
        </w:rPr>
        <w:t>Suasana demokratis</w:t>
      </w:r>
    </w:p>
    <w:p w14:paraId="2DE8B25D" w14:textId="77777777" w:rsidR="00F16B99" w:rsidRPr="0024349F" w:rsidRDefault="00F16B99" w:rsidP="0024349F">
      <w:pPr>
        <w:pStyle w:val="ListParagraph"/>
        <w:numPr>
          <w:ilvl w:val="0"/>
          <w:numId w:val="31"/>
        </w:numPr>
        <w:spacing w:line="360" w:lineRule="auto"/>
        <w:jc w:val="both"/>
        <w:rPr>
          <w:sz w:val="24"/>
          <w:szCs w:val="24"/>
          <w:lang w:val="id-ID"/>
        </w:rPr>
      </w:pPr>
      <w:r w:rsidRPr="0024349F">
        <w:rPr>
          <w:sz w:val="24"/>
          <w:szCs w:val="24"/>
          <w:lang w:val="id-ID"/>
        </w:rPr>
        <w:t>Metode yang bervariasi</w:t>
      </w:r>
    </w:p>
    <w:p w14:paraId="1E3B4E73" w14:textId="77777777" w:rsidR="00F16B99" w:rsidRPr="0024349F" w:rsidRDefault="00F16B99" w:rsidP="0024349F">
      <w:pPr>
        <w:pStyle w:val="ListParagraph"/>
        <w:numPr>
          <w:ilvl w:val="0"/>
          <w:numId w:val="31"/>
        </w:numPr>
        <w:spacing w:line="360" w:lineRule="auto"/>
        <w:jc w:val="both"/>
        <w:rPr>
          <w:sz w:val="24"/>
          <w:szCs w:val="24"/>
          <w:lang w:val="id-ID"/>
        </w:rPr>
      </w:pPr>
      <w:r w:rsidRPr="0024349F">
        <w:rPr>
          <w:sz w:val="24"/>
          <w:szCs w:val="24"/>
          <w:lang w:val="id-ID"/>
        </w:rPr>
        <w:t>Bahan belajar bermanfaat</w:t>
      </w:r>
    </w:p>
    <w:p w14:paraId="781A3496" w14:textId="77777777" w:rsidR="00F16B99" w:rsidRPr="0024349F" w:rsidRDefault="00F16B99" w:rsidP="0024349F">
      <w:pPr>
        <w:pStyle w:val="ListParagraph"/>
        <w:numPr>
          <w:ilvl w:val="0"/>
          <w:numId w:val="31"/>
        </w:numPr>
        <w:spacing w:line="360" w:lineRule="auto"/>
        <w:jc w:val="both"/>
        <w:rPr>
          <w:sz w:val="24"/>
          <w:szCs w:val="24"/>
          <w:lang w:val="id-ID"/>
        </w:rPr>
      </w:pPr>
      <w:r w:rsidRPr="0024349F">
        <w:rPr>
          <w:sz w:val="24"/>
          <w:szCs w:val="24"/>
          <w:lang w:val="id-ID"/>
        </w:rPr>
        <w:t>Lingkungan kondusif</w:t>
      </w:r>
    </w:p>
    <w:p w14:paraId="3E97BB4C" w14:textId="6AAD16C3" w:rsidR="00F16B99" w:rsidRPr="0024349F" w:rsidRDefault="00F16B99" w:rsidP="0024349F">
      <w:pPr>
        <w:pStyle w:val="ListParagraph"/>
        <w:numPr>
          <w:ilvl w:val="0"/>
          <w:numId w:val="31"/>
        </w:numPr>
        <w:spacing w:line="360" w:lineRule="auto"/>
        <w:jc w:val="both"/>
        <w:rPr>
          <w:sz w:val="24"/>
          <w:szCs w:val="24"/>
          <w:lang w:val="id-ID"/>
        </w:rPr>
      </w:pPr>
      <w:r w:rsidRPr="0024349F">
        <w:rPr>
          <w:sz w:val="24"/>
          <w:szCs w:val="24"/>
          <w:lang w:val="id-ID"/>
        </w:rPr>
        <w:t>Suasana belajar menunjang</w:t>
      </w:r>
    </w:p>
    <w:p w14:paraId="5DF92C39" w14:textId="311108EA" w:rsidR="00F16B99" w:rsidRPr="0024349F" w:rsidRDefault="00F16B99" w:rsidP="0024349F">
      <w:pPr>
        <w:spacing w:line="360" w:lineRule="auto"/>
        <w:jc w:val="both"/>
        <w:rPr>
          <w:b/>
          <w:sz w:val="24"/>
          <w:szCs w:val="24"/>
          <w:lang w:val="id-ID"/>
        </w:rPr>
      </w:pPr>
      <w:r w:rsidRPr="0024349F">
        <w:rPr>
          <w:b/>
          <w:sz w:val="24"/>
          <w:szCs w:val="24"/>
          <w:lang w:val="id-ID"/>
        </w:rPr>
        <w:t xml:space="preserve">   2.3.3 </w:t>
      </w:r>
      <w:r w:rsidRPr="0024349F">
        <w:rPr>
          <w:b/>
          <w:sz w:val="24"/>
          <w:szCs w:val="24"/>
          <w:lang w:val="id-ID"/>
        </w:rPr>
        <w:t xml:space="preserve">Karakteristik Guru </w:t>
      </w:r>
    </w:p>
    <w:p w14:paraId="15A1577B" w14:textId="59D2F61F" w:rsidR="00F16B99" w:rsidRPr="0024349F" w:rsidRDefault="00F16B99" w:rsidP="0024349F">
      <w:pPr>
        <w:spacing w:line="360" w:lineRule="auto"/>
        <w:ind w:left="284" w:hanging="142"/>
        <w:jc w:val="both"/>
        <w:rPr>
          <w:sz w:val="24"/>
          <w:szCs w:val="24"/>
          <w:lang w:val="id-ID"/>
        </w:rPr>
      </w:pPr>
      <w:r w:rsidRPr="0024349F">
        <w:rPr>
          <w:sz w:val="24"/>
          <w:szCs w:val="24"/>
          <w:lang w:val="id-ID"/>
        </w:rPr>
        <w:t xml:space="preserve">         </w:t>
      </w:r>
      <w:r w:rsidRPr="0024349F">
        <w:rPr>
          <w:sz w:val="24"/>
          <w:szCs w:val="24"/>
          <w:lang w:val="id-ID"/>
        </w:rPr>
        <w:t xml:space="preserve">Selain mengetahui karakteristik belajar yang efektif perlu diketahui juga </w:t>
      </w:r>
      <w:r w:rsidRPr="0024349F">
        <w:rPr>
          <w:sz w:val="24"/>
          <w:szCs w:val="24"/>
          <w:lang w:val="id-ID"/>
        </w:rPr>
        <w:lastRenderedPageBreak/>
        <w:t>bagaimana Karakteristik Guru Efektif, hal ini berguna untuk mengetahui keahlian dan keprofesionalan seorang pendidik dalam melaksanakan pembelajaran yang efektif. Adapun karakteristknya yaitu:</w:t>
      </w:r>
    </w:p>
    <w:p w14:paraId="17C68F04" w14:textId="0D38F60E" w:rsidR="00F16B99" w:rsidRPr="0024349F" w:rsidRDefault="00F16B99" w:rsidP="0024349F">
      <w:pPr>
        <w:spacing w:line="360" w:lineRule="auto"/>
        <w:ind w:left="480"/>
        <w:jc w:val="both"/>
        <w:rPr>
          <w:sz w:val="24"/>
          <w:szCs w:val="24"/>
          <w:lang w:val="id-ID"/>
        </w:rPr>
      </w:pPr>
      <w:r w:rsidRPr="0024349F">
        <w:rPr>
          <w:sz w:val="24"/>
          <w:szCs w:val="24"/>
          <w:lang w:val="id-ID"/>
        </w:rPr>
        <w:t>1. Memiliki minat terhadap mata pelajaran</w:t>
      </w:r>
    </w:p>
    <w:p w14:paraId="5D250F5B" w14:textId="5D44350D" w:rsidR="00F16B99" w:rsidRPr="0024349F" w:rsidRDefault="00F16B99" w:rsidP="0024349F">
      <w:pPr>
        <w:spacing w:line="360" w:lineRule="auto"/>
        <w:ind w:left="480"/>
        <w:jc w:val="both"/>
        <w:rPr>
          <w:sz w:val="24"/>
          <w:szCs w:val="24"/>
          <w:lang w:val="id-ID"/>
        </w:rPr>
      </w:pPr>
      <w:r w:rsidRPr="0024349F">
        <w:rPr>
          <w:sz w:val="24"/>
          <w:szCs w:val="24"/>
          <w:lang w:val="id-ID"/>
        </w:rPr>
        <w:t>2. Memiliki kecakapan untuk menafsirkan suasana/iklim psikologis siswa</w:t>
      </w:r>
    </w:p>
    <w:p w14:paraId="10B5A3FD" w14:textId="1CB415E2" w:rsidR="00F16B99" w:rsidRPr="0024349F" w:rsidRDefault="00F16B99" w:rsidP="0024349F">
      <w:pPr>
        <w:spacing w:line="360" w:lineRule="auto"/>
        <w:ind w:left="480"/>
        <w:jc w:val="both"/>
        <w:rPr>
          <w:sz w:val="24"/>
          <w:szCs w:val="24"/>
          <w:lang w:val="id-ID"/>
        </w:rPr>
      </w:pPr>
      <w:r w:rsidRPr="0024349F">
        <w:rPr>
          <w:sz w:val="24"/>
          <w:szCs w:val="24"/>
          <w:lang w:val="id-ID"/>
        </w:rPr>
        <w:t>3. Menumbuhkan semangat belajar</w:t>
      </w:r>
    </w:p>
    <w:p w14:paraId="57448EAB" w14:textId="43B830A1" w:rsidR="00F16B99" w:rsidRPr="0024349F" w:rsidRDefault="00F16B99" w:rsidP="0024349F">
      <w:pPr>
        <w:spacing w:line="360" w:lineRule="auto"/>
        <w:ind w:left="480"/>
        <w:jc w:val="both"/>
        <w:rPr>
          <w:sz w:val="24"/>
          <w:szCs w:val="24"/>
          <w:lang w:val="id-ID"/>
        </w:rPr>
      </w:pPr>
      <w:r w:rsidRPr="0024349F">
        <w:rPr>
          <w:sz w:val="24"/>
          <w:szCs w:val="24"/>
          <w:lang w:val="id-ID"/>
        </w:rPr>
        <w:t>4. Memiliki imajinasi dalam menjelaskan</w:t>
      </w:r>
    </w:p>
    <w:p w14:paraId="415DE6F4" w14:textId="0C2E6CCE" w:rsidR="00F16B99" w:rsidRPr="0024349F" w:rsidRDefault="00F16B99" w:rsidP="0024349F">
      <w:pPr>
        <w:spacing w:line="360" w:lineRule="auto"/>
        <w:ind w:left="480"/>
        <w:jc w:val="both"/>
        <w:rPr>
          <w:sz w:val="24"/>
          <w:szCs w:val="24"/>
          <w:lang w:val="id-ID"/>
        </w:rPr>
      </w:pPr>
      <w:r w:rsidRPr="0024349F">
        <w:rPr>
          <w:sz w:val="24"/>
          <w:szCs w:val="24"/>
          <w:lang w:val="id-ID"/>
        </w:rPr>
        <w:t>5. Menguasai metode/strategi pembelajaran</w:t>
      </w:r>
    </w:p>
    <w:p w14:paraId="4A71FB2D" w14:textId="77777777" w:rsidR="00F16B99" w:rsidRPr="0024349F" w:rsidRDefault="00F16B99" w:rsidP="0024349F">
      <w:pPr>
        <w:spacing w:line="360" w:lineRule="auto"/>
        <w:ind w:left="480"/>
        <w:jc w:val="both"/>
        <w:rPr>
          <w:sz w:val="24"/>
          <w:szCs w:val="24"/>
          <w:lang w:val="id-ID"/>
        </w:rPr>
      </w:pPr>
      <w:r w:rsidRPr="0024349F">
        <w:rPr>
          <w:sz w:val="24"/>
          <w:szCs w:val="24"/>
          <w:lang w:val="id-ID"/>
        </w:rPr>
        <w:t>6. Memiliki sikap terbuka terhadap siswa</w:t>
      </w:r>
    </w:p>
    <w:p w14:paraId="3A6F5883" w14:textId="77777777" w:rsidR="00F16B99" w:rsidRPr="0024349F" w:rsidRDefault="00F16B99" w:rsidP="0024349F">
      <w:pPr>
        <w:spacing w:line="360" w:lineRule="auto"/>
        <w:jc w:val="both"/>
        <w:rPr>
          <w:sz w:val="24"/>
          <w:szCs w:val="24"/>
          <w:lang w:val="id-ID"/>
        </w:rPr>
      </w:pPr>
    </w:p>
    <w:p w14:paraId="6C10C5EB" w14:textId="649117E8" w:rsidR="00F16B99" w:rsidRPr="0024349F" w:rsidRDefault="00335454" w:rsidP="0024349F">
      <w:pPr>
        <w:pStyle w:val="ListParagraph"/>
        <w:numPr>
          <w:ilvl w:val="1"/>
          <w:numId w:val="29"/>
        </w:numPr>
        <w:spacing w:line="360" w:lineRule="auto"/>
        <w:ind w:left="567" w:hanging="425"/>
        <w:jc w:val="both"/>
        <w:rPr>
          <w:b/>
          <w:sz w:val="24"/>
          <w:szCs w:val="24"/>
          <w:lang w:val="id-ID"/>
        </w:rPr>
      </w:pPr>
      <w:r w:rsidRPr="0024349F">
        <w:rPr>
          <w:b/>
          <w:sz w:val="24"/>
          <w:szCs w:val="24"/>
          <w:lang w:val="id-ID"/>
        </w:rPr>
        <w:t xml:space="preserve">Ragam Belajar </w:t>
      </w:r>
    </w:p>
    <w:p w14:paraId="12A17AF1" w14:textId="0920D8E5" w:rsidR="00335454" w:rsidRPr="0024349F" w:rsidRDefault="00335454" w:rsidP="0091632D">
      <w:pPr>
        <w:widowControl/>
        <w:tabs>
          <w:tab w:val="left" w:pos="3705"/>
        </w:tabs>
        <w:autoSpaceDE/>
        <w:autoSpaceDN/>
        <w:spacing w:after="160" w:line="360" w:lineRule="auto"/>
        <w:contextualSpacing/>
        <w:jc w:val="both"/>
        <w:rPr>
          <w:b/>
          <w:bCs/>
          <w:sz w:val="24"/>
          <w:szCs w:val="24"/>
        </w:rPr>
      </w:pPr>
      <w:r w:rsidRPr="0024349F">
        <w:rPr>
          <w:b/>
          <w:bCs/>
          <w:sz w:val="24"/>
          <w:szCs w:val="24"/>
          <w:lang w:val="id-ID"/>
        </w:rPr>
        <w:t xml:space="preserve">   2.4.1 </w:t>
      </w:r>
      <w:r w:rsidRPr="0024349F">
        <w:rPr>
          <w:b/>
          <w:bCs/>
          <w:sz w:val="24"/>
          <w:szCs w:val="24"/>
        </w:rPr>
        <w:t>Hakekat Belajar</w:t>
      </w:r>
    </w:p>
    <w:p w14:paraId="130912E8" w14:textId="77777777" w:rsidR="00335454" w:rsidRPr="0024349F" w:rsidRDefault="00335454" w:rsidP="0024349F">
      <w:pPr>
        <w:pStyle w:val="ListParagraph"/>
        <w:tabs>
          <w:tab w:val="left" w:pos="3705"/>
        </w:tabs>
        <w:spacing w:line="360" w:lineRule="auto"/>
        <w:ind w:left="405"/>
        <w:jc w:val="both"/>
        <w:rPr>
          <w:sz w:val="24"/>
          <w:szCs w:val="24"/>
        </w:rPr>
      </w:pPr>
      <w:r w:rsidRPr="0024349F">
        <w:rPr>
          <w:sz w:val="24"/>
          <w:szCs w:val="24"/>
        </w:rPr>
        <w:t xml:space="preserve">            Dalam keseluruhan proses pendidikan di sekolah atau perguruan tinggi, kegiatan belajar merupakan kegiatan yang paling pokok. Ini berarti bahwa berhasil tidaknya pencapaian tujuan pendidikan banyak bergantung kepada bagaimana proses belajar yang dialami oleh peserta didik. Menurut pengertian secara psikologis, belajar merupakan suatu proses perubahan yaitu perubahan tingkah laku sebagai hasil dari interaksi dengan lingkungannya dalam memenuhi kebutuhan hidupnya. Perubahan-perubahan tersebut akan nyata dalam seluruh aspek tingkah laku. Slameto menyatakan bahwa: “Belajar adalah suatu proses usaha yang dilakukan seseorang untuk memperoleh suatu perubahan tingkah laku yang baru secara keseluruhan, sebagai hasil pengalamannya sendiri dalam interaksi dengan lingkungannya”. </w:t>
      </w:r>
    </w:p>
    <w:p w14:paraId="57F63815" w14:textId="4C0E4AB4" w:rsidR="00335454" w:rsidRPr="0024349F" w:rsidRDefault="00335454" w:rsidP="0024349F">
      <w:pPr>
        <w:pStyle w:val="ListParagraph"/>
        <w:tabs>
          <w:tab w:val="left" w:pos="3705"/>
        </w:tabs>
        <w:spacing w:line="360" w:lineRule="auto"/>
        <w:ind w:left="405"/>
        <w:jc w:val="both"/>
        <w:rPr>
          <w:sz w:val="24"/>
          <w:szCs w:val="24"/>
        </w:rPr>
      </w:pPr>
      <w:r w:rsidRPr="0024349F">
        <w:rPr>
          <w:sz w:val="24"/>
          <w:szCs w:val="24"/>
        </w:rPr>
        <w:tab/>
        <w:t xml:space="preserve">          </w:t>
      </w:r>
      <w:r w:rsidRPr="0024349F">
        <w:rPr>
          <w:sz w:val="24"/>
          <w:szCs w:val="24"/>
        </w:rPr>
        <w:t>Selanjutnya Nana Sudjana mendefenisikan: “Belajar adalah suatu proses yang ditandai dengan suatu perubahan pada diri seseorang”. Perubahan yang dimaksud itu berupa hasil belajar yang dapat ditunjukkan dalam berbagai bentuk. Berdasarkan pendapat-pendapat di atas dapat disimpulkan bahwa para ahli mendefenisikan belajar menggunakan kata “perubahan” yang berarti seseorang itu setelah belajar akan mengalami perubahan. Perubahan yang dimaksud adalah perubahan tingkah laku, baik dari aspek pengetahuan, keterampilan maupun sikap. Adapun ciri-ciri perubahan tingkah laku dalam pengertian belajar adalah sebagai berikut:</w:t>
      </w:r>
    </w:p>
    <w:p w14:paraId="1BD250E0" w14:textId="77777777" w:rsidR="00335454" w:rsidRPr="0024349F" w:rsidRDefault="00335454" w:rsidP="0024349F">
      <w:pPr>
        <w:pStyle w:val="ListParagraph"/>
        <w:tabs>
          <w:tab w:val="left" w:pos="3705"/>
        </w:tabs>
        <w:spacing w:line="360" w:lineRule="auto"/>
        <w:ind w:left="709"/>
        <w:jc w:val="both"/>
        <w:rPr>
          <w:sz w:val="24"/>
          <w:szCs w:val="24"/>
        </w:rPr>
      </w:pPr>
      <w:r w:rsidRPr="0024349F">
        <w:rPr>
          <w:sz w:val="24"/>
          <w:szCs w:val="24"/>
        </w:rPr>
        <w:t xml:space="preserve"> 1. Perubahan yang terjadi secara sadar, misalnya individu menyadari bahwa pengetahuannya bertambah, kecakapannya bertambah, kebiasaannya bertambah. </w:t>
      </w:r>
    </w:p>
    <w:p w14:paraId="6E7573A5" w14:textId="77777777" w:rsidR="00335454" w:rsidRPr="0024349F" w:rsidRDefault="00335454" w:rsidP="0024349F">
      <w:pPr>
        <w:pStyle w:val="ListParagraph"/>
        <w:tabs>
          <w:tab w:val="left" w:pos="3705"/>
        </w:tabs>
        <w:spacing w:line="360" w:lineRule="auto"/>
        <w:ind w:left="709"/>
        <w:jc w:val="both"/>
        <w:rPr>
          <w:sz w:val="24"/>
          <w:szCs w:val="24"/>
        </w:rPr>
      </w:pPr>
      <w:r w:rsidRPr="0024349F">
        <w:rPr>
          <w:sz w:val="24"/>
          <w:szCs w:val="24"/>
        </w:rPr>
        <w:lastRenderedPageBreak/>
        <w:t>2. Perubahan dalam belajar bersifat kontinu dan fungsional, misalnya seseorang yang tadinya tidak dapat menulis selanjutnya dapat menulis indah dan sebagainya.</w:t>
      </w:r>
    </w:p>
    <w:p w14:paraId="2AE26BB7" w14:textId="77777777" w:rsidR="00335454" w:rsidRPr="0024349F" w:rsidRDefault="00335454" w:rsidP="0024349F">
      <w:pPr>
        <w:pStyle w:val="ListParagraph"/>
        <w:tabs>
          <w:tab w:val="left" w:pos="3705"/>
        </w:tabs>
        <w:spacing w:line="360" w:lineRule="auto"/>
        <w:ind w:left="709"/>
        <w:jc w:val="both"/>
        <w:rPr>
          <w:sz w:val="24"/>
          <w:szCs w:val="24"/>
        </w:rPr>
      </w:pPr>
      <w:r w:rsidRPr="0024349F">
        <w:rPr>
          <w:sz w:val="24"/>
          <w:szCs w:val="24"/>
        </w:rPr>
        <w:t xml:space="preserve"> 3. Perubahan dalam belajar bersifat positif dan aktif.</w:t>
      </w:r>
    </w:p>
    <w:p w14:paraId="4B4B1F2D" w14:textId="77777777" w:rsidR="00335454" w:rsidRPr="0024349F" w:rsidRDefault="00335454" w:rsidP="0024349F">
      <w:pPr>
        <w:pStyle w:val="ListParagraph"/>
        <w:tabs>
          <w:tab w:val="left" w:pos="3705"/>
        </w:tabs>
        <w:spacing w:line="360" w:lineRule="auto"/>
        <w:ind w:left="709"/>
        <w:jc w:val="both"/>
        <w:rPr>
          <w:sz w:val="24"/>
          <w:szCs w:val="24"/>
        </w:rPr>
      </w:pPr>
      <w:r w:rsidRPr="0024349F">
        <w:rPr>
          <w:sz w:val="24"/>
          <w:szCs w:val="24"/>
        </w:rPr>
        <w:t xml:space="preserve"> 4. Perubahan dalam belajar bukan bersifat sementara.</w:t>
      </w:r>
    </w:p>
    <w:p w14:paraId="1BF7D711" w14:textId="77777777" w:rsidR="00335454" w:rsidRPr="0024349F" w:rsidRDefault="00335454" w:rsidP="0024349F">
      <w:pPr>
        <w:pStyle w:val="ListParagraph"/>
        <w:tabs>
          <w:tab w:val="left" w:pos="3705"/>
        </w:tabs>
        <w:spacing w:line="360" w:lineRule="auto"/>
        <w:ind w:left="709"/>
        <w:jc w:val="both"/>
        <w:rPr>
          <w:sz w:val="24"/>
          <w:szCs w:val="24"/>
        </w:rPr>
      </w:pPr>
      <w:r w:rsidRPr="0024349F">
        <w:rPr>
          <w:sz w:val="24"/>
          <w:szCs w:val="24"/>
        </w:rPr>
        <w:t xml:space="preserve"> 5. Perubahan dalam belajar bertujuan atau terarah.</w:t>
      </w:r>
    </w:p>
    <w:p w14:paraId="0E02793A" w14:textId="77777777" w:rsidR="00335454" w:rsidRPr="0024349F" w:rsidRDefault="00335454" w:rsidP="0024349F">
      <w:pPr>
        <w:pStyle w:val="ListParagraph"/>
        <w:tabs>
          <w:tab w:val="left" w:pos="3705"/>
        </w:tabs>
        <w:spacing w:line="360" w:lineRule="auto"/>
        <w:ind w:left="709"/>
        <w:jc w:val="both"/>
        <w:rPr>
          <w:sz w:val="24"/>
          <w:szCs w:val="24"/>
        </w:rPr>
      </w:pPr>
      <w:r w:rsidRPr="0024349F">
        <w:rPr>
          <w:sz w:val="24"/>
          <w:szCs w:val="24"/>
        </w:rPr>
        <w:t xml:space="preserve"> 6. Perubahan mencakup seluruh aspek tingkah laku.</w:t>
      </w:r>
    </w:p>
    <w:p w14:paraId="0FF15594" w14:textId="77777777" w:rsidR="00335454" w:rsidRPr="0024349F" w:rsidRDefault="00335454" w:rsidP="0024349F">
      <w:pPr>
        <w:pStyle w:val="ListParagraph"/>
        <w:tabs>
          <w:tab w:val="left" w:pos="3705"/>
        </w:tabs>
        <w:spacing w:line="360" w:lineRule="auto"/>
        <w:ind w:left="709"/>
        <w:jc w:val="both"/>
        <w:rPr>
          <w:sz w:val="24"/>
          <w:szCs w:val="24"/>
        </w:rPr>
      </w:pPr>
      <w:r w:rsidRPr="0024349F">
        <w:rPr>
          <w:sz w:val="24"/>
          <w:szCs w:val="24"/>
        </w:rPr>
        <w:t xml:space="preserve"> Faktor-faktor yang mempengaruhi belajar, antara lain: </w:t>
      </w:r>
    </w:p>
    <w:p w14:paraId="386CC863" w14:textId="77777777" w:rsidR="00335454" w:rsidRPr="0024349F" w:rsidRDefault="00335454" w:rsidP="0024349F">
      <w:pPr>
        <w:pStyle w:val="ListParagraph"/>
        <w:spacing w:line="360" w:lineRule="auto"/>
        <w:ind w:left="709"/>
        <w:jc w:val="both"/>
        <w:rPr>
          <w:sz w:val="24"/>
          <w:szCs w:val="24"/>
        </w:rPr>
      </w:pPr>
      <w:r w:rsidRPr="0024349F">
        <w:rPr>
          <w:sz w:val="24"/>
          <w:szCs w:val="24"/>
        </w:rPr>
        <w:t xml:space="preserve">1. </w:t>
      </w:r>
      <w:r w:rsidRPr="0024349F">
        <w:rPr>
          <w:b/>
          <w:bCs/>
          <w:sz w:val="24"/>
          <w:szCs w:val="24"/>
        </w:rPr>
        <w:t>Faktor internal</w:t>
      </w:r>
      <w:r w:rsidRPr="0024349F">
        <w:rPr>
          <w:sz w:val="24"/>
          <w:szCs w:val="24"/>
        </w:rPr>
        <w:t>:</w:t>
      </w:r>
    </w:p>
    <w:p w14:paraId="40504B97" w14:textId="77777777" w:rsidR="00335454" w:rsidRPr="0024349F" w:rsidRDefault="00335454" w:rsidP="0024349F">
      <w:pPr>
        <w:pStyle w:val="ListParagraph"/>
        <w:spacing w:line="360" w:lineRule="auto"/>
        <w:ind w:left="709"/>
        <w:jc w:val="both"/>
        <w:rPr>
          <w:sz w:val="24"/>
          <w:szCs w:val="24"/>
        </w:rPr>
      </w:pPr>
      <w:r w:rsidRPr="0024349F">
        <w:rPr>
          <w:sz w:val="24"/>
          <w:szCs w:val="24"/>
        </w:rPr>
        <w:t xml:space="preserve">     a. Faktor jasmani.</w:t>
      </w:r>
    </w:p>
    <w:p w14:paraId="6370C096" w14:textId="77777777" w:rsidR="00335454" w:rsidRPr="0024349F" w:rsidRDefault="00335454" w:rsidP="0024349F">
      <w:pPr>
        <w:pStyle w:val="ListParagraph"/>
        <w:spacing w:line="360" w:lineRule="auto"/>
        <w:ind w:left="709"/>
        <w:jc w:val="both"/>
        <w:rPr>
          <w:sz w:val="24"/>
          <w:szCs w:val="24"/>
        </w:rPr>
      </w:pPr>
      <w:r w:rsidRPr="0024349F">
        <w:rPr>
          <w:sz w:val="24"/>
          <w:szCs w:val="24"/>
        </w:rPr>
        <w:t xml:space="preserve">     b. Faktor psikologis.</w:t>
      </w:r>
    </w:p>
    <w:p w14:paraId="7799276F" w14:textId="77777777" w:rsidR="00335454" w:rsidRPr="0024349F" w:rsidRDefault="00335454" w:rsidP="0024349F">
      <w:pPr>
        <w:pStyle w:val="ListParagraph"/>
        <w:spacing w:line="360" w:lineRule="auto"/>
        <w:ind w:left="709"/>
        <w:jc w:val="both"/>
        <w:rPr>
          <w:sz w:val="24"/>
          <w:szCs w:val="24"/>
        </w:rPr>
      </w:pPr>
      <w:r w:rsidRPr="0024349F">
        <w:rPr>
          <w:sz w:val="24"/>
          <w:szCs w:val="24"/>
        </w:rPr>
        <w:t xml:space="preserve">     c. Faktor kelelahan. </w:t>
      </w:r>
    </w:p>
    <w:p w14:paraId="498AD193" w14:textId="77777777" w:rsidR="00335454" w:rsidRPr="0024349F" w:rsidRDefault="00335454" w:rsidP="0024349F">
      <w:pPr>
        <w:pStyle w:val="ListParagraph"/>
        <w:spacing w:line="360" w:lineRule="auto"/>
        <w:ind w:left="709"/>
        <w:jc w:val="both"/>
        <w:rPr>
          <w:sz w:val="24"/>
          <w:szCs w:val="24"/>
        </w:rPr>
      </w:pPr>
      <w:r w:rsidRPr="0024349F">
        <w:rPr>
          <w:sz w:val="24"/>
          <w:szCs w:val="24"/>
        </w:rPr>
        <w:t>2</w:t>
      </w:r>
      <w:r w:rsidRPr="0024349F">
        <w:rPr>
          <w:b/>
          <w:bCs/>
          <w:sz w:val="24"/>
          <w:szCs w:val="24"/>
        </w:rPr>
        <w:t>. Faktor eksternal:</w:t>
      </w:r>
      <w:r w:rsidRPr="0024349F">
        <w:rPr>
          <w:sz w:val="24"/>
          <w:szCs w:val="24"/>
        </w:rPr>
        <w:t xml:space="preserve"> </w:t>
      </w:r>
    </w:p>
    <w:p w14:paraId="6D96BECE" w14:textId="77777777" w:rsidR="00335454" w:rsidRPr="0024349F" w:rsidRDefault="00335454" w:rsidP="0024349F">
      <w:pPr>
        <w:pStyle w:val="ListParagraph"/>
        <w:spacing w:line="360" w:lineRule="auto"/>
        <w:ind w:left="709"/>
        <w:jc w:val="both"/>
        <w:rPr>
          <w:sz w:val="24"/>
          <w:szCs w:val="24"/>
        </w:rPr>
      </w:pPr>
      <w:r w:rsidRPr="0024349F">
        <w:rPr>
          <w:sz w:val="24"/>
          <w:szCs w:val="24"/>
        </w:rPr>
        <w:t xml:space="preserve">      a. Faktor keluarga. </w:t>
      </w:r>
    </w:p>
    <w:p w14:paraId="4B22CCD6" w14:textId="77777777" w:rsidR="00335454" w:rsidRPr="0024349F" w:rsidRDefault="00335454" w:rsidP="0024349F">
      <w:pPr>
        <w:pStyle w:val="ListParagraph"/>
        <w:spacing w:line="360" w:lineRule="auto"/>
        <w:ind w:left="709"/>
        <w:jc w:val="both"/>
        <w:rPr>
          <w:sz w:val="24"/>
          <w:szCs w:val="24"/>
        </w:rPr>
      </w:pPr>
      <w:r w:rsidRPr="0024349F">
        <w:rPr>
          <w:sz w:val="24"/>
          <w:szCs w:val="24"/>
        </w:rPr>
        <w:t xml:space="preserve">      b. Faktor sekolah. </w:t>
      </w:r>
    </w:p>
    <w:p w14:paraId="11190C15" w14:textId="77777777" w:rsidR="00335454" w:rsidRPr="0024349F" w:rsidRDefault="00335454" w:rsidP="0024349F">
      <w:pPr>
        <w:pStyle w:val="ListParagraph"/>
        <w:spacing w:line="360" w:lineRule="auto"/>
        <w:ind w:left="709"/>
        <w:jc w:val="both"/>
        <w:rPr>
          <w:sz w:val="24"/>
          <w:szCs w:val="24"/>
        </w:rPr>
      </w:pPr>
      <w:r w:rsidRPr="0024349F">
        <w:rPr>
          <w:sz w:val="24"/>
          <w:szCs w:val="24"/>
        </w:rPr>
        <w:t xml:space="preserve">      c. Faktor masyarakat. Adapun prinsip-prinsip dalam belajar, antara lain:</w:t>
      </w:r>
    </w:p>
    <w:p w14:paraId="08F1290B" w14:textId="2AF39DB2" w:rsidR="00335454" w:rsidRPr="0024349F" w:rsidRDefault="002F3C72" w:rsidP="0024349F">
      <w:pPr>
        <w:pStyle w:val="ListParagraph"/>
        <w:tabs>
          <w:tab w:val="left" w:pos="993"/>
        </w:tabs>
        <w:spacing w:line="360" w:lineRule="auto"/>
        <w:ind w:left="851" w:hanging="284"/>
        <w:jc w:val="both"/>
        <w:rPr>
          <w:sz w:val="24"/>
          <w:szCs w:val="24"/>
        </w:rPr>
      </w:pPr>
      <w:r w:rsidRPr="0024349F">
        <w:rPr>
          <w:sz w:val="24"/>
          <w:szCs w:val="24"/>
          <w:lang w:val="id-ID"/>
        </w:rPr>
        <w:t xml:space="preserve">   </w:t>
      </w:r>
      <w:r w:rsidR="00335454" w:rsidRPr="0024349F">
        <w:rPr>
          <w:sz w:val="24"/>
          <w:szCs w:val="24"/>
        </w:rPr>
        <w:t xml:space="preserve"> d. Agar seseorang benar-benar belajar harus mempunyai suatu tujuan. </w:t>
      </w:r>
    </w:p>
    <w:p w14:paraId="26C0534E" w14:textId="5EF5749A" w:rsidR="00335454" w:rsidRPr="0024349F" w:rsidRDefault="002F3C72" w:rsidP="0024349F">
      <w:pPr>
        <w:pStyle w:val="ListParagraph"/>
        <w:spacing w:line="360" w:lineRule="auto"/>
        <w:ind w:left="851" w:hanging="284"/>
        <w:jc w:val="both"/>
        <w:rPr>
          <w:sz w:val="24"/>
          <w:szCs w:val="24"/>
        </w:rPr>
      </w:pPr>
      <w:r w:rsidRPr="0024349F">
        <w:rPr>
          <w:sz w:val="24"/>
          <w:szCs w:val="24"/>
          <w:lang w:val="id-ID"/>
        </w:rPr>
        <w:t xml:space="preserve">    </w:t>
      </w:r>
      <w:r w:rsidR="00335454" w:rsidRPr="0024349F">
        <w:rPr>
          <w:sz w:val="24"/>
          <w:szCs w:val="24"/>
          <w:lang w:val="id-ID"/>
        </w:rPr>
        <w:t xml:space="preserve"> </w:t>
      </w:r>
      <w:r w:rsidR="00335454" w:rsidRPr="0024349F">
        <w:rPr>
          <w:sz w:val="24"/>
          <w:szCs w:val="24"/>
        </w:rPr>
        <w:t xml:space="preserve">e. Tujuan itu harus timbul dari atau berhubungan dengan kebutuhan hidupnya dan bukan karena dipaksakan orang oleh lain. </w:t>
      </w:r>
    </w:p>
    <w:p w14:paraId="3B4895AD" w14:textId="098727F7" w:rsidR="00335454" w:rsidRPr="0024349F" w:rsidRDefault="002F3C72" w:rsidP="0024349F">
      <w:pPr>
        <w:pStyle w:val="ListParagraph"/>
        <w:spacing w:line="360" w:lineRule="auto"/>
        <w:ind w:left="851" w:hanging="284"/>
        <w:jc w:val="both"/>
        <w:rPr>
          <w:sz w:val="24"/>
          <w:szCs w:val="24"/>
        </w:rPr>
      </w:pPr>
      <w:r w:rsidRPr="0024349F">
        <w:rPr>
          <w:sz w:val="24"/>
          <w:szCs w:val="24"/>
          <w:lang w:val="id-ID"/>
        </w:rPr>
        <w:t xml:space="preserve">   </w:t>
      </w:r>
      <w:r w:rsidR="00335454" w:rsidRPr="0024349F">
        <w:rPr>
          <w:sz w:val="24"/>
          <w:szCs w:val="24"/>
          <w:lang w:val="id-ID"/>
        </w:rPr>
        <w:t xml:space="preserve"> </w:t>
      </w:r>
      <w:r w:rsidR="00335454" w:rsidRPr="0024349F">
        <w:rPr>
          <w:sz w:val="24"/>
          <w:szCs w:val="24"/>
        </w:rPr>
        <w:t>f. Harus bersedia mengalami berbagai macam kesulitan dan berusaha dengan tekun untuk mencapai tujuan yang berharga baginya.</w:t>
      </w:r>
    </w:p>
    <w:p w14:paraId="6AA2EC7B" w14:textId="2114F76A" w:rsidR="00335454" w:rsidRPr="0024349F" w:rsidRDefault="00335454" w:rsidP="0024349F">
      <w:pPr>
        <w:pStyle w:val="ListParagraph"/>
        <w:spacing w:line="360" w:lineRule="auto"/>
        <w:ind w:left="851" w:hanging="284"/>
        <w:jc w:val="both"/>
        <w:rPr>
          <w:sz w:val="24"/>
          <w:szCs w:val="24"/>
        </w:rPr>
      </w:pPr>
      <w:r w:rsidRPr="0024349F">
        <w:rPr>
          <w:sz w:val="24"/>
          <w:szCs w:val="24"/>
        </w:rPr>
        <w:t xml:space="preserve"> </w:t>
      </w:r>
      <w:r w:rsidR="002F3C72" w:rsidRPr="0024349F">
        <w:rPr>
          <w:sz w:val="24"/>
          <w:szCs w:val="24"/>
          <w:lang w:val="id-ID"/>
        </w:rPr>
        <w:t xml:space="preserve">   </w:t>
      </w:r>
      <w:r w:rsidRPr="0024349F">
        <w:rPr>
          <w:sz w:val="24"/>
          <w:szCs w:val="24"/>
        </w:rPr>
        <w:t xml:space="preserve">g. Belajar itu harus terbukti dari perubahan kelakuannya. </w:t>
      </w:r>
    </w:p>
    <w:p w14:paraId="32B3DF11" w14:textId="17959033" w:rsidR="00335454" w:rsidRPr="0024349F" w:rsidRDefault="00335454" w:rsidP="0024349F">
      <w:pPr>
        <w:pStyle w:val="ListParagraph"/>
        <w:spacing w:line="360" w:lineRule="auto"/>
        <w:ind w:left="851" w:hanging="284"/>
        <w:jc w:val="both"/>
        <w:rPr>
          <w:sz w:val="24"/>
          <w:szCs w:val="24"/>
        </w:rPr>
      </w:pPr>
      <w:r w:rsidRPr="0024349F">
        <w:rPr>
          <w:sz w:val="24"/>
          <w:szCs w:val="24"/>
          <w:lang w:val="id-ID"/>
        </w:rPr>
        <w:t xml:space="preserve"> </w:t>
      </w:r>
      <w:r w:rsidR="002F3C72" w:rsidRPr="0024349F">
        <w:rPr>
          <w:sz w:val="24"/>
          <w:szCs w:val="24"/>
          <w:lang w:val="id-ID"/>
        </w:rPr>
        <w:t xml:space="preserve"> </w:t>
      </w:r>
      <w:r w:rsidRPr="0024349F">
        <w:rPr>
          <w:sz w:val="24"/>
          <w:szCs w:val="24"/>
          <w:lang w:val="id-ID"/>
        </w:rPr>
        <w:t xml:space="preserve">  </w:t>
      </w:r>
      <w:r w:rsidRPr="0024349F">
        <w:rPr>
          <w:sz w:val="24"/>
          <w:szCs w:val="24"/>
        </w:rPr>
        <w:t>h. Selain ingin mencapai tujuan pokok, diperoleh juga tujuan lain.</w:t>
      </w:r>
    </w:p>
    <w:p w14:paraId="594E3BC6" w14:textId="77777777" w:rsidR="002F3C72" w:rsidRPr="0024349F" w:rsidRDefault="00335454" w:rsidP="0024349F">
      <w:pPr>
        <w:pStyle w:val="ListParagraph"/>
        <w:tabs>
          <w:tab w:val="left" w:pos="3705"/>
        </w:tabs>
        <w:spacing w:line="360" w:lineRule="auto"/>
        <w:ind w:left="405"/>
        <w:jc w:val="both"/>
        <w:rPr>
          <w:sz w:val="24"/>
          <w:szCs w:val="24"/>
        </w:rPr>
      </w:pPr>
      <w:r w:rsidRPr="0024349F">
        <w:rPr>
          <w:sz w:val="24"/>
          <w:szCs w:val="24"/>
        </w:rPr>
        <w:t xml:space="preserve">    </w:t>
      </w:r>
      <w:r w:rsidR="002F3C72" w:rsidRPr="0024349F">
        <w:rPr>
          <w:sz w:val="24"/>
          <w:szCs w:val="24"/>
        </w:rPr>
        <w:tab/>
        <w:t xml:space="preserve">       </w:t>
      </w:r>
      <w:r w:rsidRPr="0024349F">
        <w:rPr>
          <w:sz w:val="24"/>
          <w:szCs w:val="24"/>
        </w:rPr>
        <w:t xml:space="preserve">Belajar merupakan salah satu konsep yang sangat mendasar dari psikologi. Manusia belajar untuk hidup. Tanpa belajar, seseorang tidak akan dapat mempertahankan dan mengembangkan dirinya, dan dengan belajar manusia mampu berbudaya dan mengembangkan harkat kemanusiaannya. Inti dari perbuatan belajar adalah upaya untuk menguasai sesuatu yang baru dengan memanfaatkan yang telah ada pada diri individu. Penguasaan yang baru itulah tujuan belajar dan pencapaian sesuatu yang baru merupakan tanda-tanda perkembangan, baik dalam aspek kognitif, efektif maupun psikomotorik/keterampilan. </w:t>
      </w:r>
    </w:p>
    <w:p w14:paraId="15318EA7" w14:textId="2EDA354A" w:rsidR="002F3C72" w:rsidRPr="0024349F" w:rsidRDefault="002F3C72" w:rsidP="0024349F">
      <w:pPr>
        <w:pStyle w:val="ListParagraph"/>
        <w:tabs>
          <w:tab w:val="left" w:pos="3705"/>
        </w:tabs>
        <w:spacing w:line="360" w:lineRule="auto"/>
        <w:ind w:left="405"/>
        <w:jc w:val="both"/>
        <w:rPr>
          <w:sz w:val="24"/>
          <w:szCs w:val="24"/>
        </w:rPr>
      </w:pPr>
      <w:r w:rsidRPr="0024349F">
        <w:rPr>
          <w:sz w:val="24"/>
          <w:szCs w:val="24"/>
          <w:lang w:val="id-ID"/>
        </w:rPr>
        <w:t xml:space="preserve">          </w:t>
      </w:r>
      <w:r w:rsidR="00335454" w:rsidRPr="0024349F">
        <w:rPr>
          <w:sz w:val="24"/>
          <w:szCs w:val="24"/>
        </w:rPr>
        <w:t xml:space="preserve">Belajar dalam sistem pendidikan harus mempunyai sifat aktif dan terarah ynag diwujudkan dalam bentuk tujuan instruksional yang jelas dan operasional. </w:t>
      </w:r>
      <w:r w:rsidR="00335454" w:rsidRPr="0024349F">
        <w:rPr>
          <w:sz w:val="24"/>
          <w:szCs w:val="24"/>
        </w:rPr>
        <w:lastRenderedPageBreak/>
        <w:t>Selanjutnya, hasil belajar adalah sebagai pengalaman hidup yang dalam kehidupan manusia penuh dengan kegiatan secara sengaja maupun tidak disengaja, terencana maupun tidak terencana atau secara tiba-tiba. Dalam hasil belajar minimal ada perubahan kesiapan terhadap yang telah dipelajari atau kesiapan atau kesiapan terhadap hal lain yang berhubungan dengan subjek yang dipelajari.</w:t>
      </w:r>
    </w:p>
    <w:p w14:paraId="30C11D01" w14:textId="3E0762C5" w:rsidR="00335454" w:rsidRPr="0024349F" w:rsidRDefault="002F3C72" w:rsidP="0024349F">
      <w:pPr>
        <w:pStyle w:val="ListParagraph"/>
        <w:tabs>
          <w:tab w:val="left" w:pos="3705"/>
        </w:tabs>
        <w:spacing w:line="360" w:lineRule="auto"/>
        <w:ind w:left="405"/>
        <w:jc w:val="both"/>
        <w:rPr>
          <w:b/>
          <w:sz w:val="24"/>
          <w:szCs w:val="24"/>
        </w:rPr>
      </w:pPr>
      <w:r w:rsidRPr="0024349F">
        <w:rPr>
          <w:b/>
          <w:sz w:val="24"/>
          <w:szCs w:val="24"/>
          <w:lang w:val="id-ID"/>
        </w:rPr>
        <w:t xml:space="preserve">2.4.2 </w:t>
      </w:r>
      <w:r w:rsidR="00335454" w:rsidRPr="0024349F">
        <w:rPr>
          <w:b/>
          <w:bCs/>
          <w:sz w:val="24"/>
          <w:szCs w:val="24"/>
        </w:rPr>
        <w:t>Teori Belajar</w:t>
      </w:r>
    </w:p>
    <w:p w14:paraId="7B826CF3" w14:textId="77777777" w:rsidR="00335454" w:rsidRPr="0024349F" w:rsidRDefault="00335454" w:rsidP="0024349F">
      <w:pPr>
        <w:pStyle w:val="ListParagraph"/>
        <w:tabs>
          <w:tab w:val="left" w:pos="3705"/>
        </w:tabs>
        <w:spacing w:line="360" w:lineRule="auto"/>
        <w:ind w:left="405"/>
        <w:jc w:val="both"/>
        <w:rPr>
          <w:sz w:val="24"/>
          <w:szCs w:val="24"/>
        </w:rPr>
      </w:pPr>
      <w:r w:rsidRPr="0024349F">
        <w:rPr>
          <w:sz w:val="24"/>
          <w:szCs w:val="24"/>
        </w:rPr>
        <w:t xml:space="preserve">       Pada mulanya teori-teori belajar dikembangkan oleh para ahli psikologi dan dicobakan tidak langsung kepada manusia di sekolah, melainkan menggunakan percobaan dengan binatang. Mereka beranggapan bahwa hasil percobaannya akan dapat diterapkan pada proses belajar-mengajar untuk manusia. Pada tingkat perkembangan berikutnya, baru para ahli mencurahkan perhatiannya pada proses belajar-mengajar untuk manusia di sekolah. Penelitian-penelitiannya yang tertuang dalam berbagai teori yang berbagai macam jenisnya. Teori-teori ini kemudian dikembangkan pada suatu stadium yang berdasar atas prinsip Conditioning, yakni pembentukan hubungan stimulus dan respons. Sehubungan dengan uraian di atas, maka kegiatan belajar itu cenderung diketahui sebagai suatu proses psikologis, terjadi di dalam diri seseorang. Oleh karena itu, sulit diketahui dengan pasti bagaimana terjadinya. Karena prosesnya begitu kompleks, maka timbul beberapa teori tentang belajar.</w:t>
      </w:r>
    </w:p>
    <w:p w14:paraId="559AB251" w14:textId="0545C48C" w:rsidR="00335454" w:rsidRPr="0024349F" w:rsidRDefault="002F3C72" w:rsidP="0024349F">
      <w:pPr>
        <w:tabs>
          <w:tab w:val="left" w:pos="3705"/>
        </w:tabs>
        <w:spacing w:line="360" w:lineRule="auto"/>
        <w:ind w:left="142"/>
        <w:jc w:val="both"/>
        <w:rPr>
          <w:b/>
          <w:bCs/>
          <w:sz w:val="24"/>
          <w:szCs w:val="24"/>
        </w:rPr>
      </w:pPr>
      <w:r w:rsidRPr="0024349F">
        <w:rPr>
          <w:b/>
          <w:bCs/>
          <w:sz w:val="24"/>
          <w:szCs w:val="24"/>
        </w:rPr>
        <w:t xml:space="preserve">2.4.3 </w:t>
      </w:r>
      <w:r w:rsidR="00335454" w:rsidRPr="0024349F">
        <w:rPr>
          <w:b/>
          <w:bCs/>
          <w:sz w:val="24"/>
          <w:szCs w:val="24"/>
        </w:rPr>
        <w:t xml:space="preserve">Macam-macam Ragam Belajar </w:t>
      </w:r>
    </w:p>
    <w:p w14:paraId="2AB7BA00" w14:textId="77777777" w:rsidR="00335454" w:rsidRPr="0024349F" w:rsidRDefault="00335454" w:rsidP="0024349F">
      <w:pPr>
        <w:pStyle w:val="ListParagraph"/>
        <w:tabs>
          <w:tab w:val="left" w:pos="3705"/>
        </w:tabs>
        <w:spacing w:line="360" w:lineRule="auto"/>
        <w:ind w:left="709"/>
        <w:jc w:val="both"/>
        <w:rPr>
          <w:sz w:val="24"/>
          <w:szCs w:val="24"/>
        </w:rPr>
      </w:pPr>
      <w:r w:rsidRPr="0024349F">
        <w:rPr>
          <w:sz w:val="24"/>
          <w:szCs w:val="24"/>
        </w:rPr>
        <w:t>1. Ragam Abstrak</w:t>
      </w:r>
    </w:p>
    <w:p w14:paraId="65674D0B" w14:textId="77777777" w:rsidR="00335454" w:rsidRPr="0024349F" w:rsidRDefault="00335454" w:rsidP="0024349F">
      <w:pPr>
        <w:pStyle w:val="ListParagraph"/>
        <w:tabs>
          <w:tab w:val="left" w:pos="3705"/>
        </w:tabs>
        <w:spacing w:line="360" w:lineRule="auto"/>
        <w:ind w:left="709"/>
        <w:jc w:val="both"/>
        <w:rPr>
          <w:sz w:val="24"/>
          <w:szCs w:val="24"/>
        </w:rPr>
      </w:pPr>
      <w:r w:rsidRPr="0024349F">
        <w:rPr>
          <w:sz w:val="24"/>
          <w:szCs w:val="24"/>
        </w:rPr>
        <w:t xml:space="preserve">     Ragam belajar abstrak adalah belajar yang menggunakan cara-cara berpikir abstrak. Tujuannya adalah untuk memperoleh pemahaman dan pemecahan masalah-masalah yang tidak nyata. Dalam mempelajari hal-hal yang abstrak diperlukan peranan akal yang kuat disamping penguasaan atas prinsip, konsep, dan generalisasi. Termasuk dalam jenis ini misalnya belajar matematika, kimia, kosmografi, astronomi, dan juga sebagian materi bidang studi agama seperti tauhid.</w:t>
      </w:r>
    </w:p>
    <w:p w14:paraId="47037DEE" w14:textId="77777777" w:rsidR="00335454" w:rsidRPr="0024349F" w:rsidRDefault="00335454" w:rsidP="0024349F">
      <w:pPr>
        <w:pStyle w:val="ListParagraph"/>
        <w:tabs>
          <w:tab w:val="left" w:pos="3705"/>
        </w:tabs>
        <w:spacing w:line="360" w:lineRule="auto"/>
        <w:ind w:left="709"/>
        <w:jc w:val="both"/>
        <w:rPr>
          <w:sz w:val="24"/>
          <w:szCs w:val="24"/>
        </w:rPr>
      </w:pPr>
      <w:r w:rsidRPr="0024349F">
        <w:rPr>
          <w:sz w:val="24"/>
          <w:szCs w:val="24"/>
        </w:rPr>
        <w:t xml:space="preserve"> 2. Ragam Sosial</w:t>
      </w:r>
    </w:p>
    <w:p w14:paraId="6C02F29E" w14:textId="6091ED6C" w:rsidR="00335454" w:rsidRPr="0024349F" w:rsidRDefault="002F3C72" w:rsidP="0024349F">
      <w:pPr>
        <w:pStyle w:val="ListParagraph"/>
        <w:tabs>
          <w:tab w:val="left" w:pos="3705"/>
        </w:tabs>
        <w:spacing w:line="360" w:lineRule="auto"/>
        <w:ind w:left="709"/>
        <w:jc w:val="both"/>
        <w:rPr>
          <w:sz w:val="24"/>
          <w:szCs w:val="24"/>
        </w:rPr>
      </w:pPr>
      <w:r w:rsidRPr="0024349F">
        <w:rPr>
          <w:sz w:val="24"/>
          <w:szCs w:val="24"/>
          <w:lang w:val="id-ID"/>
        </w:rPr>
        <w:t xml:space="preserve">    </w:t>
      </w:r>
      <w:r w:rsidR="00335454" w:rsidRPr="0024349F">
        <w:rPr>
          <w:sz w:val="24"/>
          <w:szCs w:val="24"/>
        </w:rPr>
        <w:t xml:space="preserve"> Ragam belajar sosial pada dasarnya adalah belajar memahami masalahmasalah dan teknik-teknik untuk memecahkan masalah tersebut. Tujuannya adalah untuk menguasai pemahaman dan kecakapan dalam memecahkan masalah-masalah </w:t>
      </w:r>
      <w:r w:rsidR="00335454" w:rsidRPr="0024349F">
        <w:rPr>
          <w:sz w:val="24"/>
          <w:szCs w:val="24"/>
        </w:rPr>
        <w:lastRenderedPageBreak/>
        <w:t>sosial seperti masalah keluarga, persahabatan, kelompok, dan masalah lainnya yang bersifat kemasyarakatan. Selain itu, belajar sosial juga bertujuan untuk mengatur dorongan nafsu pribadi demi kepentingan bersama dan memberi peluang kepada orang lain untuk memenuhi kebutuhannya secara berimbang dan proporsional.</w:t>
      </w:r>
    </w:p>
    <w:p w14:paraId="48228B76" w14:textId="77777777" w:rsidR="00335454" w:rsidRPr="0024349F" w:rsidRDefault="00335454" w:rsidP="0024349F">
      <w:pPr>
        <w:pStyle w:val="ListParagraph"/>
        <w:tabs>
          <w:tab w:val="left" w:pos="3705"/>
        </w:tabs>
        <w:spacing w:line="360" w:lineRule="auto"/>
        <w:ind w:left="709"/>
        <w:jc w:val="both"/>
        <w:rPr>
          <w:sz w:val="24"/>
          <w:szCs w:val="24"/>
        </w:rPr>
      </w:pPr>
      <w:r w:rsidRPr="0024349F">
        <w:rPr>
          <w:sz w:val="24"/>
          <w:szCs w:val="24"/>
        </w:rPr>
        <w:t xml:space="preserve"> 3. Ragam Pemecahan Masalah </w:t>
      </w:r>
    </w:p>
    <w:p w14:paraId="704D15A4" w14:textId="77777777" w:rsidR="00335454" w:rsidRPr="0024349F" w:rsidRDefault="00335454" w:rsidP="0024349F">
      <w:pPr>
        <w:pStyle w:val="ListParagraph"/>
        <w:tabs>
          <w:tab w:val="left" w:pos="3705"/>
        </w:tabs>
        <w:spacing w:line="360" w:lineRule="auto"/>
        <w:ind w:left="709"/>
        <w:jc w:val="both"/>
        <w:rPr>
          <w:sz w:val="24"/>
          <w:szCs w:val="24"/>
        </w:rPr>
      </w:pPr>
      <w:r w:rsidRPr="0024349F">
        <w:rPr>
          <w:sz w:val="24"/>
          <w:szCs w:val="24"/>
        </w:rPr>
        <w:t xml:space="preserve">     Ragam belajar pemecahan masalah yaitu belajar menggunakan metodemetode ilmiah atau berpikir secara sistematis, logis, teratur dan teliti. Tujuannya ialah untuk memperoleh kemampuan dan kecakapan kognitif untuk memecahkan masalah secara rasional, lugas dan tuntas.</w:t>
      </w:r>
    </w:p>
    <w:p w14:paraId="5844245F" w14:textId="77777777" w:rsidR="00335454" w:rsidRPr="0024349F" w:rsidRDefault="00335454" w:rsidP="0024349F">
      <w:pPr>
        <w:pStyle w:val="ListParagraph"/>
        <w:tabs>
          <w:tab w:val="left" w:pos="3705"/>
        </w:tabs>
        <w:spacing w:line="360" w:lineRule="auto"/>
        <w:ind w:left="709"/>
        <w:jc w:val="both"/>
        <w:rPr>
          <w:sz w:val="24"/>
          <w:szCs w:val="24"/>
        </w:rPr>
      </w:pPr>
      <w:r w:rsidRPr="0024349F">
        <w:rPr>
          <w:sz w:val="24"/>
          <w:szCs w:val="24"/>
        </w:rPr>
        <w:t xml:space="preserve"> 4. Ragam Rasional </w:t>
      </w:r>
    </w:p>
    <w:p w14:paraId="49342AA6" w14:textId="77777777" w:rsidR="00335454" w:rsidRPr="0024349F" w:rsidRDefault="00335454" w:rsidP="0024349F">
      <w:pPr>
        <w:pStyle w:val="ListParagraph"/>
        <w:tabs>
          <w:tab w:val="left" w:pos="3705"/>
        </w:tabs>
        <w:spacing w:line="360" w:lineRule="auto"/>
        <w:ind w:left="709"/>
        <w:jc w:val="both"/>
        <w:rPr>
          <w:sz w:val="24"/>
          <w:szCs w:val="24"/>
        </w:rPr>
      </w:pPr>
      <w:r w:rsidRPr="0024349F">
        <w:rPr>
          <w:sz w:val="24"/>
          <w:szCs w:val="24"/>
        </w:rPr>
        <w:t xml:space="preserve">     Ragam belajar Rasional ialah belajar dengan menggunakan kemampuan berfikir secara logis dan rasional. Tujuannya adalah untuk memperoleh aneka ragam kecakapan menggunakan prinsip-prinsip dan konsep-konsep. Jenis belajar ini erat kaitannya dengan belajar pemecahan masalah. </w:t>
      </w:r>
    </w:p>
    <w:p w14:paraId="71550FD9" w14:textId="77777777" w:rsidR="00335454" w:rsidRPr="0024349F" w:rsidRDefault="00335454" w:rsidP="0024349F">
      <w:pPr>
        <w:pStyle w:val="ListParagraph"/>
        <w:tabs>
          <w:tab w:val="left" w:pos="3705"/>
        </w:tabs>
        <w:spacing w:line="360" w:lineRule="auto"/>
        <w:ind w:left="709"/>
        <w:jc w:val="both"/>
        <w:rPr>
          <w:sz w:val="24"/>
          <w:szCs w:val="24"/>
        </w:rPr>
      </w:pPr>
      <w:r w:rsidRPr="0024349F">
        <w:rPr>
          <w:sz w:val="24"/>
          <w:szCs w:val="24"/>
        </w:rPr>
        <w:t>5. Ragam keterampilan</w:t>
      </w:r>
    </w:p>
    <w:p w14:paraId="674DE719" w14:textId="77777777" w:rsidR="00335454" w:rsidRPr="0024349F" w:rsidRDefault="00335454" w:rsidP="0024349F">
      <w:pPr>
        <w:pStyle w:val="ListParagraph"/>
        <w:tabs>
          <w:tab w:val="left" w:pos="3705"/>
        </w:tabs>
        <w:spacing w:line="360" w:lineRule="auto"/>
        <w:ind w:left="709"/>
        <w:jc w:val="both"/>
        <w:rPr>
          <w:sz w:val="24"/>
          <w:szCs w:val="24"/>
        </w:rPr>
      </w:pPr>
      <w:r w:rsidRPr="0024349F">
        <w:rPr>
          <w:sz w:val="24"/>
          <w:szCs w:val="24"/>
        </w:rPr>
        <w:t xml:space="preserve">     Ragam belajar keterampilan adalah belajar dengan menggunakan gerakangerakan motorik yakni yang berhubungan dengan urat-urat syaraf dan otot-otot (neuromuscular). Tujuannya adalah untuk memperoleh dan menguasai keterampilan jasmaniah tertentu. Dalam belajar jenis ini latihan secara intensif dan teratur amat diperlukan. Termasuk dalam belajar ini misalnya belajar olahraga, musik, menari, melukis, memperbaiki benda-benda elektronik dan juga sebagian bidang studi agama seperti ibadah shalat dan haji. </w:t>
      </w:r>
    </w:p>
    <w:p w14:paraId="32A7A03F" w14:textId="77777777" w:rsidR="00335454" w:rsidRPr="0024349F" w:rsidRDefault="00335454" w:rsidP="0024349F">
      <w:pPr>
        <w:pStyle w:val="ListParagraph"/>
        <w:tabs>
          <w:tab w:val="left" w:pos="3705"/>
        </w:tabs>
        <w:spacing w:line="360" w:lineRule="auto"/>
        <w:ind w:left="709"/>
        <w:jc w:val="both"/>
        <w:rPr>
          <w:sz w:val="24"/>
          <w:szCs w:val="24"/>
        </w:rPr>
      </w:pPr>
      <w:r w:rsidRPr="0024349F">
        <w:rPr>
          <w:sz w:val="24"/>
          <w:szCs w:val="24"/>
        </w:rPr>
        <w:t xml:space="preserve">6. Ragam Kebiasaan </w:t>
      </w:r>
    </w:p>
    <w:p w14:paraId="63BB5585" w14:textId="5E991744" w:rsidR="00335454" w:rsidRPr="0024349F" w:rsidRDefault="00335454" w:rsidP="0024349F">
      <w:pPr>
        <w:pStyle w:val="ListParagraph"/>
        <w:tabs>
          <w:tab w:val="left" w:pos="3705"/>
        </w:tabs>
        <w:spacing w:line="360" w:lineRule="auto"/>
        <w:ind w:left="709"/>
        <w:jc w:val="both"/>
        <w:rPr>
          <w:sz w:val="24"/>
          <w:szCs w:val="24"/>
        </w:rPr>
      </w:pPr>
      <w:r w:rsidRPr="0024349F">
        <w:rPr>
          <w:sz w:val="24"/>
          <w:szCs w:val="24"/>
        </w:rPr>
        <w:t xml:space="preserve">    Ragam belajar kebisaaan adalah proses pembentukan kebisaaan-kebisaaan baru atau perbaikan kebisaaan-kebisaaan yang telah ada. Belajar kebisaaan selain mengguanakan perintah, suri tauladan dan pengalaman khusus juga menggunakan ganjaran dan hukuman (reward &amp; punishment</w:t>
      </w:r>
      <w:r w:rsidR="002F3C72" w:rsidRPr="0024349F">
        <w:rPr>
          <w:sz w:val="24"/>
          <w:szCs w:val="24"/>
          <w:lang w:val="id-ID"/>
        </w:rPr>
        <w:t>).</w:t>
      </w:r>
      <w:r w:rsidRPr="0024349F">
        <w:rPr>
          <w:sz w:val="24"/>
          <w:szCs w:val="24"/>
        </w:rPr>
        <w:t xml:space="preserve"> keenam Pasal 27 (1). Namun demikian, tentu tidak tertutup kemungkinan penggunaan pelajaran agama sebagai sarana belajar kebisaaan bagi para siswa.</w:t>
      </w:r>
    </w:p>
    <w:p w14:paraId="24CCB7D8" w14:textId="77777777" w:rsidR="00335454" w:rsidRPr="0024349F" w:rsidRDefault="00335454" w:rsidP="0024349F">
      <w:pPr>
        <w:pStyle w:val="ListParagraph"/>
        <w:tabs>
          <w:tab w:val="left" w:pos="3705"/>
        </w:tabs>
        <w:spacing w:line="360" w:lineRule="auto"/>
        <w:ind w:left="709"/>
        <w:jc w:val="both"/>
        <w:rPr>
          <w:sz w:val="24"/>
          <w:szCs w:val="24"/>
        </w:rPr>
      </w:pPr>
      <w:r w:rsidRPr="0024349F">
        <w:rPr>
          <w:sz w:val="24"/>
          <w:szCs w:val="24"/>
        </w:rPr>
        <w:t xml:space="preserve"> 7. Ragam Apresiasi</w:t>
      </w:r>
    </w:p>
    <w:p w14:paraId="5CB59BDB" w14:textId="321E6CBD" w:rsidR="00335454" w:rsidRPr="0024349F" w:rsidRDefault="00335454" w:rsidP="0024349F">
      <w:pPr>
        <w:pStyle w:val="ListParagraph"/>
        <w:tabs>
          <w:tab w:val="left" w:pos="3705"/>
        </w:tabs>
        <w:spacing w:line="360" w:lineRule="auto"/>
        <w:ind w:left="709"/>
        <w:jc w:val="both"/>
        <w:rPr>
          <w:sz w:val="24"/>
          <w:szCs w:val="24"/>
        </w:rPr>
      </w:pPr>
      <w:r w:rsidRPr="0024349F">
        <w:rPr>
          <w:sz w:val="24"/>
          <w:szCs w:val="24"/>
        </w:rPr>
        <w:t xml:space="preserve">     Ragam belajar apresiasi merupakan belajar mempertimbangkan (judgement) arti </w:t>
      </w:r>
      <w:r w:rsidRPr="0024349F">
        <w:rPr>
          <w:sz w:val="24"/>
          <w:szCs w:val="24"/>
        </w:rPr>
        <w:lastRenderedPageBreak/>
        <w:t xml:space="preserve">penting atau nilai suatu objek. Tujuannya adalah agar siswa memperoleh dan mengembangkan kecakapan ranah rasa (affective skill) dimana dalam hal ini kemampuan menghargai secara tepat terhadap nilai objek tertentu, misalnya apresiasi sastra, apresiasi musik, apresiasi lukisan, benda sejarah dan sebagainya. Bidang-bidang studi yang dapat menunjang tercapainya tujuan belajar apresiasi antara lain bahasa dan sastra, kerajinan tangan (prakarya), kesenian, menggambar, dan sebagainya. </w:t>
      </w:r>
    </w:p>
    <w:p w14:paraId="3E28F7DA" w14:textId="77777777" w:rsidR="00335454" w:rsidRPr="0024349F" w:rsidRDefault="00335454" w:rsidP="0024349F">
      <w:pPr>
        <w:pStyle w:val="ListParagraph"/>
        <w:tabs>
          <w:tab w:val="left" w:pos="3705"/>
        </w:tabs>
        <w:spacing w:line="360" w:lineRule="auto"/>
        <w:ind w:left="709"/>
        <w:jc w:val="both"/>
        <w:rPr>
          <w:sz w:val="24"/>
          <w:szCs w:val="24"/>
        </w:rPr>
      </w:pPr>
      <w:r w:rsidRPr="0024349F">
        <w:rPr>
          <w:sz w:val="24"/>
          <w:szCs w:val="24"/>
        </w:rPr>
        <w:t xml:space="preserve"> 8. Ragam Pengetahuan </w:t>
      </w:r>
    </w:p>
    <w:p w14:paraId="44B93120" w14:textId="0A9A82C4" w:rsidR="00335454" w:rsidRPr="0024349F" w:rsidRDefault="00335454" w:rsidP="0024349F">
      <w:pPr>
        <w:pStyle w:val="ListParagraph"/>
        <w:tabs>
          <w:tab w:val="left" w:pos="3705"/>
        </w:tabs>
        <w:spacing w:line="360" w:lineRule="auto"/>
        <w:ind w:left="709"/>
        <w:jc w:val="both"/>
        <w:rPr>
          <w:sz w:val="24"/>
          <w:szCs w:val="24"/>
        </w:rPr>
      </w:pPr>
      <w:r w:rsidRPr="0024349F">
        <w:rPr>
          <w:sz w:val="24"/>
          <w:szCs w:val="24"/>
        </w:rPr>
        <w:t xml:space="preserve">     Ragam belajar pengetahuan ialah belajar dengan cara melakukan penyelidikan mendalam terhadap obejek pengetahuan tertentu. Studi ini juga dapat diartikan sebagai sebuah program belajar terencana untuk menguasau materi pelajaran dengan melibatkan kegiatan investigasi dan eksperimen. Karena itu, dalam mengembangkan kegiatan pembelajaran guru harus memperhatikan hal-hal sebagai berikut: </w:t>
      </w:r>
    </w:p>
    <w:p w14:paraId="0F9E64AE" w14:textId="002798C1" w:rsidR="00335454" w:rsidRPr="0024349F" w:rsidRDefault="00335454" w:rsidP="0024349F">
      <w:pPr>
        <w:pStyle w:val="ListParagraph"/>
        <w:tabs>
          <w:tab w:val="left" w:pos="3705"/>
        </w:tabs>
        <w:spacing w:line="360" w:lineRule="auto"/>
        <w:ind w:left="993"/>
        <w:jc w:val="both"/>
        <w:rPr>
          <w:sz w:val="24"/>
          <w:szCs w:val="24"/>
        </w:rPr>
      </w:pPr>
      <w:r w:rsidRPr="0024349F">
        <w:rPr>
          <w:b/>
          <w:bCs/>
          <w:sz w:val="24"/>
          <w:szCs w:val="24"/>
        </w:rPr>
        <w:t>1</w:t>
      </w:r>
      <w:r w:rsidRPr="0024349F">
        <w:rPr>
          <w:sz w:val="24"/>
          <w:szCs w:val="24"/>
        </w:rPr>
        <w:t xml:space="preserve">. Berpusat pada siswa Setiap siswa pada dasarnya berbeda, dan telah ada dalam dirinya minat (interest), kemampuan (ability), kesenangan (preference), pengalaman (experience) dan cara belajar (learning style) yang berbeda antara siswa yang satu dengan siswa lainnya. </w:t>
      </w:r>
    </w:p>
    <w:p w14:paraId="4A8928B3" w14:textId="0A1BDCB0" w:rsidR="00335454" w:rsidRPr="0024349F" w:rsidRDefault="00335454" w:rsidP="0024349F">
      <w:pPr>
        <w:pStyle w:val="ListParagraph"/>
        <w:tabs>
          <w:tab w:val="left" w:pos="3705"/>
        </w:tabs>
        <w:spacing w:line="360" w:lineRule="auto"/>
        <w:ind w:left="993"/>
        <w:jc w:val="both"/>
        <w:rPr>
          <w:sz w:val="24"/>
          <w:szCs w:val="24"/>
        </w:rPr>
      </w:pPr>
      <w:r w:rsidRPr="0024349F">
        <w:rPr>
          <w:b/>
          <w:bCs/>
          <w:sz w:val="24"/>
          <w:szCs w:val="24"/>
        </w:rPr>
        <w:t>2</w:t>
      </w:r>
      <w:r w:rsidRPr="0024349F">
        <w:rPr>
          <w:sz w:val="24"/>
          <w:szCs w:val="24"/>
        </w:rPr>
        <w:t xml:space="preserve">. Pembalikan makna belajar Dalam konsep tradisional belajar hanya diartikan penerimaan informasi oleh peserta didik dari guru. Namun makna belajar ini harus dibalik, di mana belajar diartikan proses aktivitas dan kegiatan siswa membangun pengetahuan dan pemahaman terhadap informasi atau pengalaman. </w:t>
      </w:r>
    </w:p>
    <w:p w14:paraId="0AEB2B6E" w14:textId="69EE04BB" w:rsidR="00335454" w:rsidRPr="0024349F" w:rsidRDefault="00335454" w:rsidP="0024349F">
      <w:pPr>
        <w:pStyle w:val="ListParagraph"/>
        <w:tabs>
          <w:tab w:val="left" w:pos="3705"/>
        </w:tabs>
        <w:spacing w:line="360" w:lineRule="auto"/>
        <w:ind w:left="993"/>
        <w:jc w:val="both"/>
        <w:rPr>
          <w:sz w:val="24"/>
          <w:szCs w:val="24"/>
        </w:rPr>
      </w:pPr>
      <w:r w:rsidRPr="0024349F">
        <w:rPr>
          <w:b/>
          <w:bCs/>
          <w:sz w:val="24"/>
          <w:szCs w:val="24"/>
        </w:rPr>
        <w:t xml:space="preserve"> 3</w:t>
      </w:r>
      <w:r w:rsidRPr="0024349F">
        <w:rPr>
          <w:sz w:val="24"/>
          <w:szCs w:val="24"/>
        </w:rPr>
        <w:t xml:space="preserve">. Belajar dengan melakukan Aktivitas siswa dalam belajar akan sangat ideal apabila dilakukan dalam kegiatan nyata yang melibatkan dirinya, terutama untuk mencari dan menemukan serta mempraktekkannya sendiri. </w:t>
      </w:r>
    </w:p>
    <w:p w14:paraId="7AEDCA9D" w14:textId="05F6E2A5" w:rsidR="00335454" w:rsidRPr="0024349F" w:rsidRDefault="00335454" w:rsidP="0024349F">
      <w:pPr>
        <w:pStyle w:val="ListParagraph"/>
        <w:tabs>
          <w:tab w:val="left" w:pos="3705"/>
        </w:tabs>
        <w:spacing w:line="360" w:lineRule="auto"/>
        <w:ind w:left="993"/>
        <w:jc w:val="both"/>
        <w:rPr>
          <w:sz w:val="24"/>
          <w:szCs w:val="24"/>
        </w:rPr>
      </w:pPr>
      <w:r w:rsidRPr="0024349F">
        <w:rPr>
          <w:b/>
          <w:bCs/>
          <w:sz w:val="24"/>
          <w:szCs w:val="24"/>
        </w:rPr>
        <w:t>4</w:t>
      </w:r>
      <w:r w:rsidRPr="0024349F">
        <w:rPr>
          <w:sz w:val="24"/>
          <w:szCs w:val="24"/>
        </w:rPr>
        <w:t xml:space="preserve">. Mengembangkan kemampuan sosial, kognitif dan emosional Dalam kegiatan pembelajaran siswa harus dikondisikan dalam suasana interaksi dengan orang lain seperti antar siswa, antara siswa dengan guru, dan siswa dengan masyarakat. </w:t>
      </w:r>
    </w:p>
    <w:p w14:paraId="0F82D6F5" w14:textId="77777777" w:rsidR="00335454" w:rsidRPr="0024349F" w:rsidRDefault="00335454" w:rsidP="0024349F">
      <w:pPr>
        <w:pStyle w:val="ListParagraph"/>
        <w:tabs>
          <w:tab w:val="left" w:pos="3705"/>
        </w:tabs>
        <w:spacing w:line="360" w:lineRule="auto"/>
        <w:ind w:left="993"/>
        <w:jc w:val="both"/>
        <w:rPr>
          <w:sz w:val="24"/>
          <w:szCs w:val="24"/>
        </w:rPr>
      </w:pPr>
      <w:r w:rsidRPr="0024349F">
        <w:rPr>
          <w:b/>
          <w:bCs/>
          <w:sz w:val="24"/>
          <w:szCs w:val="24"/>
        </w:rPr>
        <w:t>5</w:t>
      </w:r>
      <w:r w:rsidRPr="0024349F">
        <w:rPr>
          <w:sz w:val="24"/>
          <w:szCs w:val="24"/>
        </w:rPr>
        <w:t xml:space="preserve">. Mengembangkan keterampilan pemecahan masalah Dalam kehidupan sehari-hari setiap orang akan dihadapkan kepada berbagai permasalahan yang harus </w:t>
      </w:r>
      <w:r w:rsidRPr="0024349F">
        <w:rPr>
          <w:sz w:val="24"/>
          <w:szCs w:val="24"/>
        </w:rPr>
        <w:lastRenderedPageBreak/>
        <w:t>diselesaikan, sehingga diperlukan keterampilan dalam memecahkan masalah. Untuk itu seseorang harus belajar melalui pendidikan dan pengajaran. Oleh karena itu dalam proses pembelajaran perlu diciptakan situasi yang menantang kepada siswa untuk mencari dan menemukan masalah, serta melakukan pemecahan dan mengambil kesimpulan.</w:t>
      </w:r>
    </w:p>
    <w:p w14:paraId="297D3A77" w14:textId="6B6186F7" w:rsidR="00335454" w:rsidRPr="0024349F" w:rsidRDefault="00335454" w:rsidP="0024349F">
      <w:pPr>
        <w:pStyle w:val="ListParagraph"/>
        <w:tabs>
          <w:tab w:val="left" w:pos="3705"/>
        </w:tabs>
        <w:spacing w:line="360" w:lineRule="auto"/>
        <w:ind w:left="993"/>
        <w:jc w:val="both"/>
        <w:rPr>
          <w:sz w:val="24"/>
          <w:szCs w:val="24"/>
        </w:rPr>
      </w:pPr>
      <w:r w:rsidRPr="0024349F">
        <w:rPr>
          <w:b/>
          <w:bCs/>
          <w:sz w:val="24"/>
          <w:szCs w:val="24"/>
        </w:rPr>
        <w:t xml:space="preserve"> 6</w:t>
      </w:r>
      <w:r w:rsidRPr="0024349F">
        <w:rPr>
          <w:sz w:val="24"/>
          <w:szCs w:val="24"/>
        </w:rPr>
        <w:t xml:space="preserve">. Mengembangkan kemampuan menggunakan ilmu pengetahuan dan teknologi Ilmu pengetahuan dan teknologi diciptakan untuk memudahkan manusia dalam menjalankan kehidupannya sehingga siswa perlu mengenal dan mampu menggunakan ilmu pengetahuan dan teknologi sejak dini, serta tidak gagap terhadap perkembangan ilmu dan teknologi. </w:t>
      </w:r>
    </w:p>
    <w:p w14:paraId="4438A951" w14:textId="77777777" w:rsidR="00335454" w:rsidRPr="0024349F" w:rsidRDefault="00335454" w:rsidP="0024349F">
      <w:pPr>
        <w:pStyle w:val="ListParagraph"/>
        <w:tabs>
          <w:tab w:val="left" w:pos="3705"/>
        </w:tabs>
        <w:spacing w:line="360" w:lineRule="auto"/>
        <w:ind w:left="993"/>
        <w:jc w:val="both"/>
        <w:rPr>
          <w:sz w:val="24"/>
          <w:szCs w:val="24"/>
        </w:rPr>
      </w:pPr>
      <w:r w:rsidRPr="0024349F">
        <w:rPr>
          <w:b/>
          <w:bCs/>
          <w:sz w:val="24"/>
          <w:szCs w:val="24"/>
        </w:rPr>
        <w:t xml:space="preserve"> 7</w:t>
      </w:r>
      <w:r w:rsidRPr="0024349F">
        <w:rPr>
          <w:sz w:val="24"/>
          <w:szCs w:val="24"/>
        </w:rPr>
        <w:t>. Belajar sepanjang hayat Dalam Islam menuntut ilmu diwajibkan bagi setiap muslim. Siswa memerlukan kemampuan belajar sepanjang hayat dalam rangka memupuk dan mengembangkan ketahanan fisik dan mentalnya, sehingga pembelajaran diarahkan agar siswa berpikir positif tentang siapa dirinya, mengenali dirinya sendiri dengan segala kelebihan dan kekurangan yang dimilikinya serta mensyukuri atas segala rahmat, nikmat serta karunia yang telah dianugerahkan Allah kepada dirinya.</w:t>
      </w:r>
    </w:p>
    <w:p w14:paraId="4CC46A35" w14:textId="77777777" w:rsidR="00335454" w:rsidRDefault="00335454" w:rsidP="0024349F">
      <w:pPr>
        <w:pStyle w:val="ListParagraph"/>
        <w:tabs>
          <w:tab w:val="left" w:pos="3705"/>
        </w:tabs>
        <w:spacing w:line="360" w:lineRule="auto"/>
        <w:ind w:left="993"/>
        <w:jc w:val="both"/>
        <w:rPr>
          <w:sz w:val="24"/>
          <w:szCs w:val="24"/>
        </w:rPr>
      </w:pPr>
      <w:r w:rsidRPr="0024349F">
        <w:rPr>
          <w:b/>
          <w:bCs/>
          <w:sz w:val="24"/>
          <w:szCs w:val="24"/>
        </w:rPr>
        <w:t xml:space="preserve"> 8</w:t>
      </w:r>
      <w:r w:rsidRPr="0024349F">
        <w:rPr>
          <w:sz w:val="24"/>
          <w:szCs w:val="24"/>
        </w:rPr>
        <w:t xml:space="preserve">. Perpaduan kemandirian dan kerjasama Siswa perlu diberi pengertian dan pemahaman untuk belajar berkompetisi secara sehat, bekerjasama, dan mengembangkan solidaritasnya. Hal ini perlu dikembangkan oleh guru dengan pemberian tugas-tugas individu untuk menumbuhkan kemandirian dan semangat berkompetisi maupun tugas kelompok untuk menumbuhkan kerjasama dan solidaritas. </w:t>
      </w:r>
    </w:p>
    <w:p w14:paraId="2E3373A5" w14:textId="77777777" w:rsidR="0091632D" w:rsidRPr="0024349F" w:rsidRDefault="0091632D" w:rsidP="0024349F">
      <w:pPr>
        <w:pStyle w:val="ListParagraph"/>
        <w:tabs>
          <w:tab w:val="left" w:pos="3705"/>
        </w:tabs>
        <w:spacing w:line="360" w:lineRule="auto"/>
        <w:ind w:left="993"/>
        <w:jc w:val="both"/>
        <w:rPr>
          <w:sz w:val="24"/>
          <w:szCs w:val="24"/>
        </w:rPr>
      </w:pPr>
    </w:p>
    <w:p w14:paraId="6968A798" w14:textId="77777777" w:rsidR="0024349F" w:rsidRDefault="0024349F" w:rsidP="0024349F">
      <w:pPr>
        <w:spacing w:before="216" w:line="360" w:lineRule="auto"/>
        <w:ind w:left="3787" w:right="3799" w:firstLine="1"/>
        <w:jc w:val="center"/>
        <w:rPr>
          <w:b/>
          <w:color w:val="000000" w:themeColor="text1"/>
          <w:sz w:val="24"/>
          <w:szCs w:val="24"/>
        </w:rPr>
      </w:pPr>
    </w:p>
    <w:p w14:paraId="6EF26E5F" w14:textId="77777777" w:rsidR="0024349F" w:rsidRDefault="0024349F" w:rsidP="0024349F">
      <w:pPr>
        <w:spacing w:before="216" w:line="360" w:lineRule="auto"/>
        <w:ind w:left="3787" w:right="3799" w:firstLine="1"/>
        <w:jc w:val="center"/>
        <w:rPr>
          <w:b/>
          <w:color w:val="000000" w:themeColor="text1"/>
          <w:sz w:val="24"/>
          <w:szCs w:val="24"/>
        </w:rPr>
      </w:pPr>
    </w:p>
    <w:p w14:paraId="658131E3" w14:textId="77777777" w:rsidR="0024349F" w:rsidRDefault="0024349F" w:rsidP="0024349F">
      <w:pPr>
        <w:spacing w:before="216" w:line="360" w:lineRule="auto"/>
        <w:ind w:left="3787" w:right="3799" w:firstLine="1"/>
        <w:jc w:val="center"/>
        <w:rPr>
          <w:b/>
          <w:color w:val="000000" w:themeColor="text1"/>
          <w:sz w:val="24"/>
          <w:szCs w:val="24"/>
        </w:rPr>
      </w:pPr>
    </w:p>
    <w:p w14:paraId="2863C994" w14:textId="77777777" w:rsidR="0024349F" w:rsidRDefault="0024349F" w:rsidP="0024349F">
      <w:pPr>
        <w:spacing w:before="216" w:line="360" w:lineRule="auto"/>
        <w:ind w:left="3787" w:right="3799" w:firstLine="1"/>
        <w:jc w:val="center"/>
        <w:rPr>
          <w:b/>
          <w:color w:val="000000" w:themeColor="text1"/>
          <w:sz w:val="24"/>
          <w:szCs w:val="24"/>
        </w:rPr>
      </w:pPr>
    </w:p>
    <w:p w14:paraId="1738ECC3" w14:textId="77777777" w:rsidR="0024349F" w:rsidRDefault="0024349F" w:rsidP="0024349F">
      <w:pPr>
        <w:spacing w:before="216" w:line="360" w:lineRule="auto"/>
        <w:ind w:left="3787" w:right="3799" w:firstLine="1"/>
        <w:jc w:val="center"/>
        <w:rPr>
          <w:b/>
          <w:color w:val="000000" w:themeColor="text1"/>
          <w:sz w:val="24"/>
          <w:szCs w:val="24"/>
        </w:rPr>
      </w:pPr>
    </w:p>
    <w:p w14:paraId="2CDD6392" w14:textId="77777777" w:rsidR="0024349F" w:rsidRDefault="00344790" w:rsidP="0024349F">
      <w:pPr>
        <w:spacing w:before="216" w:line="360" w:lineRule="auto"/>
        <w:ind w:left="-466" w:right="3" w:firstLine="608"/>
        <w:jc w:val="center"/>
        <w:rPr>
          <w:b/>
          <w:color w:val="000000" w:themeColor="text1"/>
          <w:sz w:val="24"/>
          <w:szCs w:val="24"/>
        </w:rPr>
      </w:pPr>
      <w:r w:rsidRPr="0024349F">
        <w:rPr>
          <w:b/>
          <w:color w:val="000000" w:themeColor="text1"/>
          <w:sz w:val="24"/>
          <w:szCs w:val="24"/>
        </w:rPr>
        <w:lastRenderedPageBreak/>
        <w:t>BAB III</w:t>
      </w:r>
    </w:p>
    <w:p w14:paraId="25492392" w14:textId="27ED0F6E" w:rsidR="00681F5D" w:rsidRDefault="00344790" w:rsidP="0024349F">
      <w:pPr>
        <w:spacing w:before="216" w:line="360" w:lineRule="auto"/>
        <w:ind w:left="-466" w:right="3" w:firstLine="608"/>
        <w:jc w:val="center"/>
        <w:rPr>
          <w:b/>
          <w:color w:val="000000" w:themeColor="text1"/>
          <w:sz w:val="24"/>
          <w:szCs w:val="24"/>
        </w:rPr>
      </w:pPr>
      <w:r w:rsidRPr="0024349F">
        <w:rPr>
          <w:b/>
          <w:color w:val="000000" w:themeColor="text1"/>
          <w:sz w:val="24"/>
          <w:szCs w:val="24"/>
        </w:rPr>
        <w:t>PENUTUP</w:t>
      </w:r>
    </w:p>
    <w:p w14:paraId="04CB5FA4" w14:textId="77777777" w:rsidR="0091632D" w:rsidRPr="0024349F" w:rsidRDefault="0091632D" w:rsidP="0024349F">
      <w:pPr>
        <w:spacing w:before="216" w:line="360" w:lineRule="auto"/>
        <w:ind w:left="-466" w:right="3" w:firstLine="608"/>
        <w:jc w:val="center"/>
        <w:rPr>
          <w:b/>
          <w:color w:val="000000" w:themeColor="text1"/>
          <w:sz w:val="24"/>
          <w:szCs w:val="24"/>
        </w:rPr>
      </w:pPr>
    </w:p>
    <w:p w14:paraId="7B0E5712" w14:textId="5ADBFB75" w:rsidR="00681F5D" w:rsidRPr="0024349F" w:rsidRDefault="00344790" w:rsidP="0024349F">
      <w:pPr>
        <w:pStyle w:val="ListParagraph"/>
        <w:numPr>
          <w:ilvl w:val="1"/>
          <w:numId w:val="12"/>
        </w:numPr>
        <w:tabs>
          <w:tab w:val="left" w:pos="526"/>
        </w:tabs>
        <w:spacing w:before="3" w:line="360" w:lineRule="auto"/>
        <w:ind w:left="426"/>
        <w:rPr>
          <w:b/>
          <w:color w:val="000000" w:themeColor="text1"/>
          <w:sz w:val="24"/>
          <w:szCs w:val="24"/>
        </w:rPr>
      </w:pPr>
      <w:r w:rsidRPr="0024349F">
        <w:rPr>
          <w:b/>
          <w:color w:val="000000" w:themeColor="text1"/>
          <w:sz w:val="24"/>
          <w:szCs w:val="24"/>
        </w:rPr>
        <w:t>KESIMPULAN</w:t>
      </w:r>
    </w:p>
    <w:p w14:paraId="0E6BBBB2" w14:textId="77777777" w:rsidR="0040432F" w:rsidRPr="0024349F" w:rsidRDefault="00344790" w:rsidP="0024349F">
      <w:pPr>
        <w:widowControl/>
        <w:shd w:val="clear" w:color="auto" w:fill="FFFFFF"/>
        <w:autoSpaceDE/>
        <w:autoSpaceDN/>
        <w:spacing w:after="255" w:line="360" w:lineRule="auto"/>
        <w:ind w:firstLine="749"/>
        <w:jc w:val="both"/>
        <w:rPr>
          <w:color w:val="000000" w:themeColor="text1"/>
          <w:sz w:val="24"/>
          <w:szCs w:val="24"/>
          <w:lang w:val="en-ID" w:eastAsia="en-ID"/>
        </w:rPr>
      </w:pPr>
      <w:r w:rsidRPr="0024349F">
        <w:rPr>
          <w:color w:val="000000" w:themeColor="text1"/>
          <w:sz w:val="24"/>
          <w:szCs w:val="24"/>
          <w:lang w:val="en-ID" w:eastAsia="en-ID"/>
        </w:rPr>
        <w:t xml:space="preserve">Dari penjelasan sebelumnya dapat kita tarik kesimpulan bahwa psikologi berasal dari bahasa Yunani yaitu kata psyche artinya jiwa dan logos artinya pengetahuan. Jadi secara etimologi, psikologi adalah ilmu yang mempelajari tentang jiwa, </w:t>
      </w:r>
      <w:r w:rsidRPr="0024349F">
        <w:rPr>
          <w:color w:val="000000" w:themeColor="text1"/>
          <w:sz w:val="24"/>
          <w:szCs w:val="24"/>
          <w:lang w:val="en-ID" w:eastAsia="en-ID"/>
        </w:rPr>
        <w:t>baik mengenai macam-macam segalanya, prosesnya maupun latar belakangnya atau bisa juga disebut ilmu jiwa. Jiwa seseorang dapat diketahui hanya melalui tingkah lakunya yang merupakan kenyataan jiwa yang dapat kita hayati dari luar. Unsur-unsur yang terdapat</w:t>
      </w:r>
      <w:r w:rsidRPr="0024349F">
        <w:rPr>
          <w:color w:val="000000" w:themeColor="text1"/>
          <w:sz w:val="24"/>
          <w:szCs w:val="24"/>
          <w:lang w:val="en-ID" w:eastAsia="en-ID"/>
        </w:rPr>
        <w:t xml:space="preserve"> pada psikologi ialah tingkah laku atau perbuatan, manusia dan lingkungan.</w:t>
      </w:r>
      <w:r w:rsidR="0040432F" w:rsidRPr="0024349F">
        <w:rPr>
          <w:color w:val="000000" w:themeColor="text1"/>
          <w:sz w:val="24"/>
          <w:szCs w:val="24"/>
          <w:lang w:val="en-ID" w:eastAsia="en-ID"/>
        </w:rPr>
        <w:t xml:space="preserve"> </w:t>
      </w:r>
    </w:p>
    <w:p w14:paraId="7E53F292" w14:textId="59CEDEEB" w:rsidR="0024349F" w:rsidRPr="003F4B83" w:rsidRDefault="0024349F" w:rsidP="0024349F">
      <w:pPr>
        <w:spacing w:line="360" w:lineRule="auto"/>
        <w:jc w:val="both"/>
        <w:rPr>
          <w:sz w:val="24"/>
          <w:szCs w:val="24"/>
        </w:rPr>
      </w:pPr>
      <w:r w:rsidRPr="003F4B83">
        <w:rPr>
          <w:sz w:val="24"/>
          <w:szCs w:val="24"/>
          <w:lang w:val="en-US"/>
        </w:rPr>
        <w:t xml:space="preserve">       </w:t>
      </w:r>
      <w:r>
        <w:rPr>
          <w:sz w:val="24"/>
          <w:szCs w:val="24"/>
          <w:lang w:val="id-ID"/>
        </w:rPr>
        <w:t xml:space="preserve">     </w:t>
      </w:r>
      <w:r w:rsidRPr="003F4B83">
        <w:rPr>
          <w:sz w:val="24"/>
          <w:szCs w:val="24"/>
          <w:lang w:val="en-US"/>
        </w:rPr>
        <w:t>Belaj</w:t>
      </w:r>
      <w:r w:rsidR="0091632D">
        <w:rPr>
          <w:sz w:val="24"/>
          <w:szCs w:val="24"/>
          <w:lang w:val="en-US"/>
        </w:rPr>
        <w:t xml:space="preserve">ar  </w:t>
      </w:r>
      <w:r w:rsidR="0091632D">
        <w:rPr>
          <w:sz w:val="24"/>
          <w:szCs w:val="24"/>
          <w:lang w:val="id-ID"/>
        </w:rPr>
        <w:t xml:space="preserve"> </w:t>
      </w:r>
      <w:r w:rsidR="0091632D">
        <w:rPr>
          <w:sz w:val="24"/>
          <w:szCs w:val="24"/>
          <w:lang w:val="en-US"/>
        </w:rPr>
        <w:t xml:space="preserve">adalah suatu aktivitas    </w:t>
      </w:r>
      <w:r w:rsidRPr="003F4B83">
        <w:rPr>
          <w:sz w:val="24"/>
          <w:szCs w:val="24"/>
          <w:lang w:val="en-US"/>
        </w:rPr>
        <w:t>mental (psikis)</w:t>
      </w:r>
      <w:r w:rsidR="0091632D">
        <w:rPr>
          <w:sz w:val="24"/>
          <w:szCs w:val="24"/>
          <w:lang w:val="id-ID"/>
        </w:rPr>
        <w:t xml:space="preserve"> </w:t>
      </w:r>
      <w:r w:rsidR="0091632D">
        <w:rPr>
          <w:sz w:val="24"/>
          <w:szCs w:val="24"/>
          <w:lang w:val="en-US"/>
        </w:rPr>
        <w:t xml:space="preserve">yang   </w:t>
      </w:r>
      <w:r w:rsidRPr="003F4B83">
        <w:rPr>
          <w:sz w:val="24"/>
          <w:szCs w:val="24"/>
          <w:lang w:val="en-US"/>
        </w:rPr>
        <w:t xml:space="preserve">berlangsung dalam interaksi </w:t>
      </w:r>
      <w:r w:rsidR="0091632D">
        <w:rPr>
          <w:sz w:val="24"/>
          <w:szCs w:val="24"/>
          <w:lang w:val="en-US"/>
        </w:rPr>
        <w:t xml:space="preserve">dengan lingkungannya yang </w:t>
      </w:r>
      <w:r w:rsidRPr="003F4B83">
        <w:rPr>
          <w:sz w:val="24"/>
          <w:szCs w:val="24"/>
          <w:lang w:val="en-US"/>
        </w:rPr>
        <w:t>me</w:t>
      </w:r>
      <w:r w:rsidR="0091632D">
        <w:rPr>
          <w:sz w:val="24"/>
          <w:szCs w:val="24"/>
          <w:lang w:val="en-US"/>
        </w:rPr>
        <w:t>nghasilkan perubahan yang bersifat</w:t>
      </w:r>
      <w:r w:rsidRPr="003F4B83">
        <w:rPr>
          <w:sz w:val="24"/>
          <w:szCs w:val="24"/>
          <w:lang w:val="en-US"/>
        </w:rPr>
        <w:t>relatif konstan.</w:t>
      </w:r>
      <w:r w:rsidR="0091632D">
        <w:rPr>
          <w:sz w:val="24"/>
          <w:szCs w:val="24"/>
          <w:lang w:val="id-ID"/>
        </w:rPr>
        <w:t xml:space="preserve"> </w:t>
      </w:r>
      <w:r w:rsidRPr="003F4B83">
        <w:rPr>
          <w:sz w:val="24"/>
          <w:szCs w:val="24"/>
          <w:lang w:val="en-US"/>
        </w:rPr>
        <w:t>Melalui    belajar    diharapkan dapat    terjadi    perubahan (peningkatan) bukan hanya pada aspek kognitif, tetapi juga pada aspek lainnya.</w:t>
      </w:r>
      <w:r w:rsidR="0091632D">
        <w:rPr>
          <w:sz w:val="24"/>
          <w:szCs w:val="24"/>
          <w:lang w:val="id-ID"/>
        </w:rPr>
        <w:t xml:space="preserve"> </w:t>
      </w:r>
      <w:r w:rsidR="0091632D">
        <w:rPr>
          <w:sz w:val="24"/>
          <w:szCs w:val="24"/>
          <w:lang w:val="en-US"/>
        </w:rPr>
        <w:t>S</w:t>
      </w:r>
      <w:bookmarkStart w:id="1" w:name="_GoBack"/>
      <w:bookmarkEnd w:id="1"/>
      <w:r w:rsidRPr="003F4B83">
        <w:rPr>
          <w:sz w:val="24"/>
          <w:szCs w:val="24"/>
          <w:lang w:val="en-US"/>
        </w:rPr>
        <w:t>elain itu tujuan belajar yang Lainnya  adalah untuk memperoleh has</w:t>
      </w:r>
      <w:r w:rsidR="0091632D">
        <w:rPr>
          <w:sz w:val="24"/>
          <w:szCs w:val="24"/>
          <w:lang w:val="en-US"/>
        </w:rPr>
        <w:t>il belajar dan pengalaman hidup</w:t>
      </w:r>
      <w:r w:rsidRPr="003F4B83">
        <w:rPr>
          <w:sz w:val="24"/>
          <w:szCs w:val="24"/>
          <w:lang w:val="en-US"/>
        </w:rPr>
        <w:t>. Benyamin S Bloom, menggolongkan bentuk tingkah laku sebagai tujuan belajar atas tiga ranah,yakni Ranah kognitif, afektif,dan psikomotorik.</w:t>
      </w:r>
    </w:p>
    <w:p w14:paraId="29CDDEF6" w14:textId="48DC1E68" w:rsidR="0024349F" w:rsidRPr="003D236B" w:rsidRDefault="0024349F" w:rsidP="0024349F">
      <w:pPr>
        <w:spacing w:line="360" w:lineRule="auto"/>
        <w:jc w:val="both"/>
        <w:rPr>
          <w:sz w:val="24"/>
          <w:szCs w:val="24"/>
          <w:lang w:val="id-ID"/>
        </w:rPr>
      </w:pPr>
      <w:r>
        <w:rPr>
          <w:sz w:val="24"/>
          <w:szCs w:val="24"/>
          <w:lang w:val="id-ID"/>
        </w:rPr>
        <w:t xml:space="preserve">          </w:t>
      </w:r>
      <w:r w:rsidRPr="003D236B">
        <w:rPr>
          <w:sz w:val="24"/>
          <w:szCs w:val="24"/>
          <w:lang w:val="id-ID"/>
        </w:rPr>
        <w:t>Pada hakikatnya pembelajaran yang efektif merupakan proses belajar mengajar yang bukan saja terfokus kepada hasil yang dicapai peserta didik, namun bagaimana proses pembelajaran yang efektif mampu memberikan pemahaman yang baik, kecerdasan, ketekunan, kesempatan dan mutu serta dapat memberikan perubahan prilaku dan mengaplikasikannya dalam kehidupan mereka. </w:t>
      </w:r>
      <w:r>
        <w:rPr>
          <w:sz w:val="24"/>
          <w:szCs w:val="24"/>
          <w:lang w:val="id-ID"/>
        </w:rPr>
        <w:t xml:space="preserve"> </w:t>
      </w:r>
      <w:r w:rsidRPr="003D236B">
        <w:rPr>
          <w:sz w:val="24"/>
          <w:szCs w:val="24"/>
          <w:lang w:val="id-ID"/>
        </w:rPr>
        <w:t>Untuk mewujudkan pembelajaran yang efektif ditinjau dari kondisi dan suasana serta upaya pemeliharaannya, maka guru selaku pembimbing harus mampu melaksanakan proses pembelajaran tersebut secara maksimal. Selain itu untuk menciptakan suasana dan kondisi yang efektif dalam pembelajaran harus adanya factor factor pendukung tertentu seperti lingkungan belajar, keahlian guru dalam mengajar, fasilitas dan sarana yang memadai serta kerjasama yang baik antara guru dan peserta didik.</w:t>
      </w:r>
    </w:p>
    <w:p w14:paraId="5A975F30" w14:textId="77777777" w:rsidR="0024349F" w:rsidRDefault="0024349F" w:rsidP="0024349F">
      <w:pPr>
        <w:pStyle w:val="ListParagraph"/>
        <w:tabs>
          <w:tab w:val="left" w:pos="3705"/>
        </w:tabs>
        <w:spacing w:line="360" w:lineRule="auto"/>
        <w:ind w:left="0" w:firstLine="426"/>
        <w:jc w:val="both"/>
        <w:rPr>
          <w:sz w:val="24"/>
          <w:szCs w:val="24"/>
        </w:rPr>
      </w:pPr>
      <w:r>
        <w:rPr>
          <w:sz w:val="24"/>
          <w:szCs w:val="24"/>
          <w:lang w:val="id-ID"/>
        </w:rPr>
        <w:t xml:space="preserve">    </w:t>
      </w:r>
      <w:r w:rsidRPr="006755AD">
        <w:rPr>
          <w:sz w:val="24"/>
          <w:szCs w:val="24"/>
        </w:rPr>
        <w:t xml:space="preserve">Dalam keseluruhan proses pendidikan di sekolah atau perguruan tinggi, kegiatan belajar merupakan kegiatan yang paling pokok. Ini berarti bahwa berhasil tidaknya </w:t>
      </w:r>
      <w:r w:rsidRPr="006755AD">
        <w:rPr>
          <w:sz w:val="24"/>
          <w:szCs w:val="24"/>
        </w:rPr>
        <w:lastRenderedPageBreak/>
        <w:t>pencapaian tujuan pendidikan banyak bergantung kepada bagaimana proses belajar yang dialami oleh peserta didik.</w:t>
      </w:r>
    </w:p>
    <w:p w14:paraId="06CAFE4A" w14:textId="32117C85" w:rsidR="0024349F" w:rsidRDefault="0024349F" w:rsidP="0024349F">
      <w:pPr>
        <w:pStyle w:val="ListParagraph"/>
        <w:tabs>
          <w:tab w:val="left" w:pos="3705"/>
        </w:tabs>
        <w:spacing w:line="360" w:lineRule="auto"/>
        <w:ind w:left="0" w:firstLine="426"/>
        <w:jc w:val="both"/>
        <w:rPr>
          <w:sz w:val="24"/>
          <w:szCs w:val="24"/>
        </w:rPr>
      </w:pPr>
      <w:r>
        <w:rPr>
          <w:sz w:val="24"/>
          <w:szCs w:val="24"/>
          <w:lang w:val="id-ID"/>
        </w:rPr>
        <w:t xml:space="preserve">   </w:t>
      </w:r>
      <w:r w:rsidRPr="006755AD">
        <w:rPr>
          <w:sz w:val="24"/>
          <w:szCs w:val="24"/>
        </w:rPr>
        <w:t xml:space="preserve"> Menurut pengertian secara psikologis, belajar merupakan suatu proses perubahan yaitu perubahan tingkah laku sebagai hasil dari interaksi dengan lingkungannya dalam memenuhi kebutuhan hidupnya Adapun teori belajar yang pada mulanya para ahli melakukan percobaan pada dua aspek yang berbeda yakni pada binatang dan manusia. Kemudian setelah dilakukan pada dua aspek tersebut para ahli lebih memilih melakukannya pada manusia sehingga dikembangkannya pada bidang pendidikan. Belajar sangat berperan penting dalam kehidupan manusia sehingga sedemikian menarik untuk belajar pada setiap individual, maka untuk memulainya dapat dilakukan dengan melalui ragam belajar diantaranya: ragam abstrak, ragam social, ragam pemecahan masal</w:t>
      </w:r>
      <w:r w:rsidRPr="00A70B36">
        <w:rPr>
          <w:sz w:val="24"/>
          <w:szCs w:val="24"/>
        </w:rPr>
        <w:t>ah, ragam ras</w:t>
      </w:r>
      <w:r>
        <w:rPr>
          <w:sz w:val="24"/>
          <w:szCs w:val="24"/>
        </w:rPr>
        <w:t>ional ragam pengetahuan, keterampilan, kebiasaan dan apresiasi.</w:t>
      </w:r>
    </w:p>
    <w:p w14:paraId="59EF5004" w14:textId="77777777" w:rsidR="0024349F" w:rsidRPr="003D236B" w:rsidRDefault="0024349F" w:rsidP="0024349F">
      <w:pPr>
        <w:spacing w:line="360" w:lineRule="auto"/>
        <w:ind w:firstLine="426"/>
        <w:jc w:val="both"/>
        <w:rPr>
          <w:sz w:val="24"/>
          <w:szCs w:val="24"/>
          <w:lang w:val="id-ID"/>
        </w:rPr>
      </w:pPr>
    </w:p>
    <w:p w14:paraId="3B36A244" w14:textId="77777777" w:rsidR="00681F5D" w:rsidRDefault="00681F5D" w:rsidP="0024349F">
      <w:pPr>
        <w:pStyle w:val="BodyText"/>
        <w:spacing w:before="8" w:line="360" w:lineRule="auto"/>
        <w:ind w:firstLine="426"/>
        <w:jc w:val="both"/>
        <w:rPr>
          <w:color w:val="000000" w:themeColor="text1"/>
        </w:rPr>
      </w:pPr>
    </w:p>
    <w:p w14:paraId="7EA47C8C" w14:textId="77777777" w:rsidR="0024349F" w:rsidRDefault="0024349F" w:rsidP="0024349F">
      <w:pPr>
        <w:pStyle w:val="BodyText"/>
        <w:spacing w:before="8" w:line="360" w:lineRule="auto"/>
        <w:ind w:firstLine="426"/>
        <w:jc w:val="both"/>
        <w:rPr>
          <w:color w:val="000000" w:themeColor="text1"/>
        </w:rPr>
      </w:pPr>
    </w:p>
    <w:p w14:paraId="074AFFB9" w14:textId="77777777" w:rsidR="0024349F" w:rsidRDefault="0024349F" w:rsidP="0024349F">
      <w:pPr>
        <w:pStyle w:val="BodyText"/>
        <w:spacing w:before="8" w:line="360" w:lineRule="auto"/>
        <w:ind w:firstLine="426"/>
        <w:jc w:val="both"/>
        <w:rPr>
          <w:color w:val="000000" w:themeColor="text1"/>
        </w:rPr>
      </w:pPr>
    </w:p>
    <w:p w14:paraId="63410F3B" w14:textId="77777777" w:rsidR="0024349F" w:rsidRDefault="0024349F" w:rsidP="0024349F">
      <w:pPr>
        <w:pStyle w:val="BodyText"/>
        <w:spacing w:before="8" w:line="360" w:lineRule="auto"/>
        <w:ind w:firstLine="426"/>
        <w:jc w:val="both"/>
        <w:rPr>
          <w:color w:val="000000" w:themeColor="text1"/>
        </w:rPr>
      </w:pPr>
    </w:p>
    <w:p w14:paraId="51F23F05" w14:textId="77777777" w:rsidR="0024349F" w:rsidRDefault="0024349F" w:rsidP="0024349F">
      <w:pPr>
        <w:pStyle w:val="BodyText"/>
        <w:spacing w:before="8" w:line="360" w:lineRule="auto"/>
        <w:ind w:firstLine="426"/>
        <w:jc w:val="both"/>
        <w:rPr>
          <w:color w:val="000000" w:themeColor="text1"/>
        </w:rPr>
      </w:pPr>
    </w:p>
    <w:p w14:paraId="556894EE" w14:textId="77777777" w:rsidR="0024349F" w:rsidRDefault="0024349F" w:rsidP="0024349F">
      <w:pPr>
        <w:pStyle w:val="BodyText"/>
        <w:spacing w:before="8" w:line="360" w:lineRule="auto"/>
        <w:ind w:firstLine="426"/>
        <w:jc w:val="both"/>
        <w:rPr>
          <w:color w:val="000000" w:themeColor="text1"/>
        </w:rPr>
      </w:pPr>
    </w:p>
    <w:p w14:paraId="282660CE" w14:textId="77777777" w:rsidR="0024349F" w:rsidRDefault="0024349F" w:rsidP="0024349F">
      <w:pPr>
        <w:pStyle w:val="BodyText"/>
        <w:spacing w:before="8" w:line="360" w:lineRule="auto"/>
        <w:ind w:firstLine="426"/>
        <w:jc w:val="both"/>
        <w:rPr>
          <w:color w:val="000000" w:themeColor="text1"/>
        </w:rPr>
      </w:pPr>
    </w:p>
    <w:p w14:paraId="635C795A" w14:textId="77777777" w:rsidR="0024349F" w:rsidRDefault="0024349F" w:rsidP="0024349F">
      <w:pPr>
        <w:pStyle w:val="BodyText"/>
        <w:spacing w:before="8" w:line="360" w:lineRule="auto"/>
        <w:ind w:firstLine="426"/>
        <w:jc w:val="both"/>
        <w:rPr>
          <w:color w:val="000000" w:themeColor="text1"/>
        </w:rPr>
      </w:pPr>
    </w:p>
    <w:p w14:paraId="6DA86C93" w14:textId="77777777" w:rsidR="0024349F" w:rsidRDefault="0024349F" w:rsidP="0024349F">
      <w:pPr>
        <w:pStyle w:val="BodyText"/>
        <w:spacing w:before="8" w:line="360" w:lineRule="auto"/>
        <w:ind w:firstLine="426"/>
        <w:jc w:val="both"/>
        <w:rPr>
          <w:color w:val="000000" w:themeColor="text1"/>
        </w:rPr>
      </w:pPr>
    </w:p>
    <w:p w14:paraId="715A3F68" w14:textId="77777777" w:rsidR="0024349F" w:rsidRDefault="0024349F" w:rsidP="0024349F">
      <w:pPr>
        <w:pStyle w:val="BodyText"/>
        <w:spacing w:before="8" w:line="360" w:lineRule="auto"/>
        <w:ind w:firstLine="426"/>
        <w:jc w:val="both"/>
        <w:rPr>
          <w:color w:val="000000" w:themeColor="text1"/>
        </w:rPr>
      </w:pPr>
    </w:p>
    <w:p w14:paraId="2E3F6A4D" w14:textId="77777777" w:rsidR="0024349F" w:rsidRDefault="0024349F" w:rsidP="0024349F">
      <w:pPr>
        <w:pStyle w:val="BodyText"/>
        <w:spacing w:before="8" w:line="360" w:lineRule="auto"/>
        <w:ind w:firstLine="426"/>
        <w:jc w:val="both"/>
        <w:rPr>
          <w:color w:val="000000" w:themeColor="text1"/>
        </w:rPr>
      </w:pPr>
    </w:p>
    <w:p w14:paraId="51DDC6A4" w14:textId="77777777" w:rsidR="0024349F" w:rsidRDefault="0024349F" w:rsidP="0024349F">
      <w:pPr>
        <w:pStyle w:val="BodyText"/>
        <w:spacing w:before="8" w:line="360" w:lineRule="auto"/>
        <w:ind w:firstLine="426"/>
        <w:jc w:val="both"/>
        <w:rPr>
          <w:color w:val="000000" w:themeColor="text1"/>
        </w:rPr>
      </w:pPr>
    </w:p>
    <w:p w14:paraId="441A6409" w14:textId="77777777" w:rsidR="0024349F" w:rsidRDefault="0024349F" w:rsidP="0024349F">
      <w:pPr>
        <w:pStyle w:val="BodyText"/>
        <w:spacing w:before="8" w:line="360" w:lineRule="auto"/>
        <w:ind w:firstLine="426"/>
        <w:jc w:val="both"/>
        <w:rPr>
          <w:color w:val="000000" w:themeColor="text1"/>
        </w:rPr>
      </w:pPr>
    </w:p>
    <w:p w14:paraId="437C7AAC" w14:textId="77777777" w:rsidR="0024349F" w:rsidRDefault="0024349F" w:rsidP="0024349F">
      <w:pPr>
        <w:pStyle w:val="BodyText"/>
        <w:spacing w:before="8" w:line="360" w:lineRule="auto"/>
        <w:ind w:firstLine="426"/>
        <w:jc w:val="both"/>
        <w:rPr>
          <w:color w:val="000000" w:themeColor="text1"/>
        </w:rPr>
      </w:pPr>
    </w:p>
    <w:p w14:paraId="197AE451" w14:textId="77777777" w:rsidR="0024349F" w:rsidRDefault="0024349F" w:rsidP="0024349F">
      <w:pPr>
        <w:pStyle w:val="BodyText"/>
        <w:spacing w:before="8" w:line="360" w:lineRule="auto"/>
        <w:ind w:firstLine="426"/>
        <w:jc w:val="both"/>
        <w:rPr>
          <w:color w:val="000000" w:themeColor="text1"/>
        </w:rPr>
      </w:pPr>
    </w:p>
    <w:p w14:paraId="1A95A403" w14:textId="77777777" w:rsidR="0024349F" w:rsidRPr="0024349F" w:rsidRDefault="0024349F" w:rsidP="0024349F">
      <w:pPr>
        <w:pStyle w:val="BodyText"/>
        <w:spacing w:before="8" w:line="360" w:lineRule="auto"/>
        <w:ind w:firstLine="426"/>
        <w:jc w:val="both"/>
        <w:rPr>
          <w:color w:val="000000" w:themeColor="text1"/>
        </w:rPr>
      </w:pPr>
    </w:p>
    <w:p w14:paraId="39FBCD64" w14:textId="77777777" w:rsidR="00681F5D" w:rsidRPr="0024349F" w:rsidRDefault="00681F5D" w:rsidP="0024349F">
      <w:pPr>
        <w:pStyle w:val="BodyText"/>
        <w:spacing w:before="4" w:line="360" w:lineRule="auto"/>
        <w:ind w:firstLine="426"/>
        <w:jc w:val="both"/>
        <w:rPr>
          <w:color w:val="000000" w:themeColor="text1"/>
        </w:rPr>
      </w:pPr>
    </w:p>
    <w:p w14:paraId="0C034222" w14:textId="77777777" w:rsidR="00681F5D" w:rsidRPr="0024349F" w:rsidRDefault="00681F5D" w:rsidP="0024349F">
      <w:pPr>
        <w:pStyle w:val="BodyText"/>
        <w:spacing w:before="4" w:line="360" w:lineRule="auto"/>
        <w:ind w:firstLine="426"/>
        <w:jc w:val="both"/>
        <w:rPr>
          <w:color w:val="000000" w:themeColor="text1"/>
        </w:rPr>
      </w:pPr>
    </w:p>
    <w:p w14:paraId="740CCCCB" w14:textId="77777777" w:rsidR="00681F5D" w:rsidRPr="0024349F" w:rsidRDefault="00681F5D" w:rsidP="0024349F">
      <w:pPr>
        <w:pStyle w:val="BodyText"/>
        <w:spacing w:before="4" w:line="360" w:lineRule="auto"/>
        <w:ind w:firstLine="426"/>
        <w:jc w:val="both"/>
        <w:rPr>
          <w:color w:val="000000" w:themeColor="text1"/>
        </w:rPr>
      </w:pPr>
    </w:p>
    <w:p w14:paraId="2A197BA9" w14:textId="77777777" w:rsidR="00681F5D" w:rsidRPr="0024349F" w:rsidRDefault="00344790" w:rsidP="0024349F">
      <w:pPr>
        <w:pStyle w:val="BodyText"/>
        <w:spacing w:before="4" w:line="360" w:lineRule="auto"/>
        <w:jc w:val="both"/>
        <w:rPr>
          <w:color w:val="000000" w:themeColor="text1"/>
        </w:rPr>
      </w:pPr>
      <w:r w:rsidRPr="0024349F">
        <w:rPr>
          <w:color w:val="000000" w:themeColor="text1"/>
        </w:rPr>
        <w:lastRenderedPageBreak/>
        <w:t xml:space="preserve"> </w:t>
      </w:r>
    </w:p>
    <w:p w14:paraId="2EA9DC3C" w14:textId="188F394F" w:rsidR="00681F5D" w:rsidRDefault="0024349F" w:rsidP="0024349F">
      <w:pPr>
        <w:pStyle w:val="BodyText"/>
        <w:spacing w:before="4" w:line="360" w:lineRule="auto"/>
        <w:jc w:val="center"/>
        <w:rPr>
          <w:b/>
          <w:color w:val="000000" w:themeColor="text1"/>
          <w:lang w:val="id-ID"/>
        </w:rPr>
      </w:pPr>
      <w:r>
        <w:rPr>
          <w:b/>
          <w:color w:val="000000" w:themeColor="text1"/>
          <w:lang w:val="id-ID"/>
        </w:rPr>
        <w:t>DAFTAR PUSTAKA</w:t>
      </w:r>
    </w:p>
    <w:p w14:paraId="79C1BD7C" w14:textId="77777777" w:rsidR="0024349F" w:rsidRDefault="0024349F" w:rsidP="0024349F">
      <w:pPr>
        <w:pStyle w:val="BodyText"/>
        <w:spacing w:before="4" w:line="360" w:lineRule="auto"/>
        <w:rPr>
          <w:color w:val="000000" w:themeColor="text1"/>
          <w:lang w:val="id-ID"/>
        </w:rPr>
      </w:pPr>
    </w:p>
    <w:p w14:paraId="3FF1957E" w14:textId="77777777" w:rsidR="0024349F" w:rsidRDefault="0024349F" w:rsidP="0024349F">
      <w:pPr>
        <w:tabs>
          <w:tab w:val="left" w:pos="6240"/>
        </w:tabs>
        <w:ind w:left="567" w:hanging="567"/>
        <w:jc w:val="both"/>
        <w:rPr>
          <w:sz w:val="24"/>
          <w:szCs w:val="24"/>
        </w:rPr>
      </w:pPr>
      <w:r w:rsidRPr="00A70B36">
        <w:rPr>
          <w:sz w:val="24"/>
          <w:szCs w:val="24"/>
        </w:rPr>
        <w:t>Wina Sanjaya, Strategi Pembelajaran Berorientasi Standar Proses Pendidikan (Jakarta: Kencana, 2008), h. 1.</w:t>
      </w:r>
    </w:p>
    <w:p w14:paraId="612E5B45" w14:textId="77777777" w:rsidR="0024349F" w:rsidRPr="00A70B36" w:rsidRDefault="0024349F" w:rsidP="0024349F">
      <w:pPr>
        <w:tabs>
          <w:tab w:val="left" w:pos="6240"/>
        </w:tabs>
        <w:ind w:left="567" w:hanging="567"/>
        <w:jc w:val="both"/>
        <w:rPr>
          <w:sz w:val="24"/>
          <w:szCs w:val="24"/>
        </w:rPr>
      </w:pPr>
    </w:p>
    <w:p w14:paraId="3200E6A7" w14:textId="77777777" w:rsidR="0024349F" w:rsidRDefault="0024349F" w:rsidP="0024349F">
      <w:pPr>
        <w:tabs>
          <w:tab w:val="left" w:pos="6240"/>
        </w:tabs>
        <w:ind w:left="567" w:hanging="567"/>
        <w:jc w:val="both"/>
        <w:rPr>
          <w:sz w:val="24"/>
          <w:szCs w:val="24"/>
        </w:rPr>
      </w:pPr>
      <w:r w:rsidRPr="00A70B36">
        <w:rPr>
          <w:sz w:val="24"/>
          <w:szCs w:val="24"/>
        </w:rPr>
        <w:t xml:space="preserve"> Slameto, Belajar dan Faktor-Faktor yang Mempengaruhinya (Jakarta: Rineka Cipta, 2003), h. 2. </w:t>
      </w:r>
    </w:p>
    <w:p w14:paraId="4A705050" w14:textId="77777777" w:rsidR="0024349F" w:rsidRPr="00A70B36" w:rsidRDefault="0024349F" w:rsidP="0024349F">
      <w:pPr>
        <w:tabs>
          <w:tab w:val="left" w:pos="6240"/>
        </w:tabs>
        <w:ind w:left="567" w:hanging="567"/>
        <w:jc w:val="both"/>
        <w:rPr>
          <w:sz w:val="24"/>
          <w:szCs w:val="24"/>
        </w:rPr>
      </w:pPr>
    </w:p>
    <w:p w14:paraId="679D7360" w14:textId="77777777" w:rsidR="0024349F" w:rsidRDefault="0024349F" w:rsidP="0024349F">
      <w:pPr>
        <w:tabs>
          <w:tab w:val="left" w:pos="6240"/>
        </w:tabs>
        <w:ind w:left="567" w:hanging="567"/>
        <w:jc w:val="both"/>
        <w:rPr>
          <w:sz w:val="24"/>
          <w:szCs w:val="24"/>
        </w:rPr>
      </w:pPr>
      <w:r w:rsidRPr="00A70B36">
        <w:rPr>
          <w:sz w:val="24"/>
          <w:szCs w:val="24"/>
        </w:rPr>
        <w:t>Nana Sudjana, Teknologi Pengajaran (Bandung: Sinar Baru, 1989), h. 10.</w:t>
      </w:r>
    </w:p>
    <w:p w14:paraId="51C5FCA1" w14:textId="77777777" w:rsidR="0024349F" w:rsidRPr="00A70B36" w:rsidRDefault="0024349F" w:rsidP="0024349F">
      <w:pPr>
        <w:tabs>
          <w:tab w:val="left" w:pos="6240"/>
        </w:tabs>
        <w:ind w:left="567" w:hanging="567"/>
        <w:jc w:val="both"/>
        <w:rPr>
          <w:sz w:val="24"/>
          <w:szCs w:val="24"/>
        </w:rPr>
      </w:pPr>
    </w:p>
    <w:p w14:paraId="1E601A7F" w14:textId="77777777" w:rsidR="0024349F" w:rsidRDefault="0024349F" w:rsidP="0024349F">
      <w:pPr>
        <w:tabs>
          <w:tab w:val="left" w:pos="6240"/>
        </w:tabs>
        <w:ind w:left="567" w:hanging="567"/>
        <w:jc w:val="both"/>
        <w:rPr>
          <w:sz w:val="24"/>
          <w:szCs w:val="24"/>
        </w:rPr>
      </w:pPr>
      <w:r w:rsidRPr="00A70B36">
        <w:rPr>
          <w:sz w:val="24"/>
          <w:szCs w:val="24"/>
        </w:rPr>
        <w:t xml:space="preserve"> S. Nasution, Didaktik Asas-Asas Mengajar (Jakarta: Bumi Aksara, 2004), h.46-47. J. Mursell dan S. Nasution, Mengajar dengan Sukses (Jakarta: Bumi Aksara, 2000), h. 9.</w:t>
      </w:r>
    </w:p>
    <w:p w14:paraId="33799816" w14:textId="77777777" w:rsidR="0024349F" w:rsidRPr="00A70B36" w:rsidRDefault="0024349F" w:rsidP="0024349F">
      <w:pPr>
        <w:tabs>
          <w:tab w:val="left" w:pos="6240"/>
        </w:tabs>
        <w:ind w:left="567" w:hanging="567"/>
        <w:jc w:val="both"/>
        <w:rPr>
          <w:sz w:val="24"/>
          <w:szCs w:val="24"/>
        </w:rPr>
      </w:pPr>
    </w:p>
    <w:p w14:paraId="67E52DD6" w14:textId="77777777" w:rsidR="0024349F" w:rsidRDefault="0024349F" w:rsidP="0024349F">
      <w:pPr>
        <w:tabs>
          <w:tab w:val="left" w:pos="6240"/>
        </w:tabs>
        <w:ind w:left="567" w:hanging="567"/>
        <w:jc w:val="both"/>
        <w:rPr>
          <w:sz w:val="24"/>
          <w:szCs w:val="24"/>
        </w:rPr>
      </w:pPr>
      <w:r w:rsidRPr="00A70B36">
        <w:rPr>
          <w:sz w:val="24"/>
          <w:szCs w:val="24"/>
        </w:rPr>
        <w:t xml:space="preserve"> [9]W.S. Winkel, Psikologi Pengajaran (Yogyakarta: Media Abadi, 2005), h. 490.</w:t>
      </w:r>
    </w:p>
    <w:p w14:paraId="5ACC5789" w14:textId="77777777" w:rsidR="0024349F" w:rsidRPr="00A70B36" w:rsidRDefault="0024349F" w:rsidP="0024349F">
      <w:pPr>
        <w:tabs>
          <w:tab w:val="left" w:pos="6240"/>
        </w:tabs>
        <w:ind w:left="567" w:hanging="567"/>
        <w:jc w:val="both"/>
        <w:rPr>
          <w:sz w:val="24"/>
          <w:szCs w:val="24"/>
        </w:rPr>
      </w:pPr>
    </w:p>
    <w:p w14:paraId="5E1C5151" w14:textId="77777777" w:rsidR="0024349F" w:rsidRDefault="0024349F" w:rsidP="0024349F">
      <w:pPr>
        <w:tabs>
          <w:tab w:val="left" w:pos="6240"/>
        </w:tabs>
        <w:ind w:left="567" w:hanging="567"/>
        <w:jc w:val="both"/>
        <w:rPr>
          <w:sz w:val="24"/>
          <w:szCs w:val="24"/>
        </w:rPr>
      </w:pPr>
      <w:r w:rsidRPr="00A70B36">
        <w:rPr>
          <w:sz w:val="24"/>
          <w:szCs w:val="24"/>
        </w:rPr>
        <w:t xml:space="preserve"> Darwin Syah, Perencanaan Sistem Pengajaran Pendidikan Agama Islam (Jakarta: Gaung Persada Press, 2007), h. 285.</w:t>
      </w:r>
    </w:p>
    <w:p w14:paraId="6C4710E9" w14:textId="77777777" w:rsidR="0024349F" w:rsidRPr="00A70B36" w:rsidRDefault="0024349F" w:rsidP="0024349F">
      <w:pPr>
        <w:tabs>
          <w:tab w:val="left" w:pos="6240"/>
        </w:tabs>
        <w:ind w:left="567" w:hanging="567"/>
        <w:jc w:val="both"/>
        <w:rPr>
          <w:sz w:val="24"/>
          <w:szCs w:val="24"/>
        </w:rPr>
      </w:pPr>
    </w:p>
    <w:p w14:paraId="18ACCFEE" w14:textId="360B7C98" w:rsidR="0091632D" w:rsidRDefault="0024349F" w:rsidP="0024349F">
      <w:pPr>
        <w:tabs>
          <w:tab w:val="left" w:pos="6240"/>
        </w:tabs>
        <w:ind w:left="567" w:hanging="567"/>
        <w:jc w:val="both"/>
        <w:rPr>
          <w:sz w:val="24"/>
          <w:szCs w:val="24"/>
        </w:rPr>
      </w:pPr>
      <w:r w:rsidRPr="00A70B36">
        <w:rPr>
          <w:sz w:val="24"/>
          <w:szCs w:val="24"/>
        </w:rPr>
        <w:t xml:space="preserve"> </w:t>
      </w:r>
      <w:hyperlink r:id="rId10" w:history="1">
        <w:r w:rsidR="0091632D" w:rsidRPr="00CD0CFB">
          <w:rPr>
            <w:rStyle w:val="Hyperlink"/>
            <w:sz w:val="24"/>
            <w:szCs w:val="24"/>
          </w:rPr>
          <w:t>http://kumpulantugassekolahdankuliah.blogspot.co.id/2014/09/ragam-belajar.html</w:t>
        </w:r>
      </w:hyperlink>
    </w:p>
    <w:p w14:paraId="7F6883D0" w14:textId="38B1A039" w:rsidR="0024349F" w:rsidRDefault="0024349F" w:rsidP="0024349F">
      <w:pPr>
        <w:tabs>
          <w:tab w:val="left" w:pos="6240"/>
        </w:tabs>
        <w:ind w:left="567" w:hanging="567"/>
        <w:jc w:val="both"/>
        <w:rPr>
          <w:sz w:val="24"/>
          <w:szCs w:val="24"/>
        </w:rPr>
      </w:pPr>
      <w:hyperlink r:id="rId11" w:history="1">
        <w:r w:rsidRPr="00CD0CFB">
          <w:rPr>
            <w:rStyle w:val="Hyperlink"/>
            <w:sz w:val="24"/>
            <w:szCs w:val="24"/>
          </w:rPr>
          <w:t>http://www.anekamakalah.com/2013/01/contoh-hakikat-belajar-danmengajar.html</w:t>
        </w:r>
      </w:hyperlink>
    </w:p>
    <w:p w14:paraId="7D60BB4B" w14:textId="77777777" w:rsidR="0024349F" w:rsidRDefault="0024349F" w:rsidP="0024349F">
      <w:pPr>
        <w:tabs>
          <w:tab w:val="left" w:pos="6240"/>
        </w:tabs>
        <w:ind w:left="567" w:hanging="567"/>
        <w:jc w:val="both"/>
        <w:rPr>
          <w:sz w:val="24"/>
          <w:szCs w:val="24"/>
        </w:rPr>
      </w:pPr>
    </w:p>
    <w:p w14:paraId="1588F198" w14:textId="77777777" w:rsidR="0024349F" w:rsidRPr="003D236B" w:rsidRDefault="0024349F" w:rsidP="0024349F">
      <w:pPr>
        <w:ind w:left="567" w:hanging="567"/>
        <w:jc w:val="both"/>
        <w:rPr>
          <w:sz w:val="24"/>
          <w:szCs w:val="24"/>
          <w:lang w:val="id-ID"/>
        </w:rPr>
      </w:pPr>
      <w:r w:rsidRPr="003D236B">
        <w:rPr>
          <w:sz w:val="24"/>
          <w:szCs w:val="24"/>
          <w:lang w:val="id-ID"/>
        </w:rPr>
        <w:t>Prayitno, Dasar teori dan praksis Pendidikan (Jakarta: Grasindo, 2009)</w:t>
      </w:r>
    </w:p>
    <w:p w14:paraId="41A90F43" w14:textId="77777777" w:rsidR="0024349F" w:rsidRPr="003D236B" w:rsidRDefault="0024349F" w:rsidP="0024349F">
      <w:pPr>
        <w:ind w:left="567" w:hanging="567"/>
        <w:jc w:val="both"/>
        <w:rPr>
          <w:sz w:val="24"/>
          <w:szCs w:val="24"/>
          <w:lang w:val="id-ID"/>
        </w:rPr>
      </w:pPr>
    </w:p>
    <w:p w14:paraId="0DBB5C47" w14:textId="77777777" w:rsidR="0024349F" w:rsidRPr="003D236B" w:rsidRDefault="0024349F" w:rsidP="0024349F">
      <w:pPr>
        <w:ind w:left="567" w:hanging="567"/>
        <w:jc w:val="both"/>
        <w:rPr>
          <w:sz w:val="24"/>
          <w:szCs w:val="24"/>
          <w:lang w:val="id-ID"/>
        </w:rPr>
      </w:pPr>
      <w:r w:rsidRPr="003D236B">
        <w:rPr>
          <w:sz w:val="24"/>
          <w:szCs w:val="24"/>
          <w:lang w:val="id-ID"/>
        </w:rPr>
        <w:t>Rianto, Milan, Pengelolaan Kelas Model Pakem (Jakarta: Dirjen PMPTK, 2007)</w:t>
      </w:r>
    </w:p>
    <w:p w14:paraId="67CFC896" w14:textId="77777777" w:rsidR="0024349F" w:rsidRPr="003D236B" w:rsidRDefault="0024349F" w:rsidP="0024349F">
      <w:pPr>
        <w:ind w:left="567" w:hanging="567"/>
        <w:jc w:val="both"/>
        <w:rPr>
          <w:sz w:val="24"/>
          <w:szCs w:val="24"/>
          <w:lang w:val="id-ID"/>
        </w:rPr>
      </w:pPr>
    </w:p>
    <w:p w14:paraId="294F168F" w14:textId="77777777" w:rsidR="0024349F" w:rsidRPr="003D236B" w:rsidRDefault="0024349F" w:rsidP="0024349F">
      <w:pPr>
        <w:ind w:left="567" w:hanging="567"/>
        <w:jc w:val="both"/>
        <w:rPr>
          <w:sz w:val="24"/>
          <w:szCs w:val="24"/>
          <w:lang w:val="id-ID"/>
        </w:rPr>
      </w:pPr>
      <w:r w:rsidRPr="003D236B">
        <w:rPr>
          <w:sz w:val="24"/>
          <w:szCs w:val="24"/>
          <w:lang w:val="id-ID"/>
        </w:rPr>
        <w:t>Semiawan, Cony, Pendekatan Keterampilan Proses (Jakarta: Gramedia, 1990)</w:t>
      </w:r>
    </w:p>
    <w:p w14:paraId="5A212D49" w14:textId="77777777" w:rsidR="0024349F" w:rsidRPr="003D236B" w:rsidRDefault="0024349F" w:rsidP="0024349F">
      <w:pPr>
        <w:ind w:left="567" w:hanging="567"/>
        <w:jc w:val="both"/>
        <w:rPr>
          <w:sz w:val="24"/>
          <w:szCs w:val="24"/>
          <w:lang w:val="id-ID"/>
        </w:rPr>
      </w:pPr>
    </w:p>
    <w:p w14:paraId="45D33258" w14:textId="77777777" w:rsidR="0024349F" w:rsidRPr="003D236B" w:rsidRDefault="0024349F" w:rsidP="0024349F">
      <w:pPr>
        <w:ind w:left="567" w:hanging="567"/>
        <w:jc w:val="both"/>
        <w:rPr>
          <w:sz w:val="24"/>
          <w:szCs w:val="24"/>
          <w:lang w:val="id-ID"/>
        </w:rPr>
      </w:pPr>
      <w:r w:rsidRPr="003D236B">
        <w:rPr>
          <w:sz w:val="24"/>
          <w:szCs w:val="24"/>
          <w:lang w:val="id-ID"/>
        </w:rPr>
        <w:t>Slameto, Belajar dan Faktor - Faktor Belajar yang Mempengaruhi (Jakarta: rineka cipta, 1995)</w:t>
      </w:r>
    </w:p>
    <w:p w14:paraId="523F383A" w14:textId="77777777" w:rsidR="0024349F" w:rsidRPr="003D236B" w:rsidRDefault="0024349F" w:rsidP="0024349F">
      <w:pPr>
        <w:ind w:left="567" w:hanging="567"/>
        <w:jc w:val="both"/>
        <w:rPr>
          <w:sz w:val="24"/>
          <w:szCs w:val="24"/>
          <w:lang w:val="id-ID"/>
        </w:rPr>
      </w:pPr>
    </w:p>
    <w:p w14:paraId="5E5CF63D" w14:textId="77777777" w:rsidR="0024349F" w:rsidRPr="003D236B" w:rsidRDefault="0024349F" w:rsidP="0024349F">
      <w:pPr>
        <w:ind w:left="567" w:hanging="567"/>
        <w:jc w:val="both"/>
        <w:rPr>
          <w:sz w:val="24"/>
          <w:szCs w:val="24"/>
          <w:lang w:val="id-ID"/>
        </w:rPr>
      </w:pPr>
      <w:r w:rsidRPr="003D236B">
        <w:rPr>
          <w:sz w:val="24"/>
          <w:szCs w:val="24"/>
          <w:lang w:val="id-ID"/>
        </w:rPr>
        <w:t>W. Gulo, Strategi Belajar Mengajar (Jakarta : Grasindo, TT)</w:t>
      </w:r>
    </w:p>
    <w:p w14:paraId="2F5F74F4" w14:textId="77777777" w:rsidR="0024349F" w:rsidRPr="003D236B" w:rsidRDefault="0024349F" w:rsidP="0024349F">
      <w:pPr>
        <w:ind w:left="567" w:hanging="567"/>
        <w:jc w:val="both"/>
        <w:rPr>
          <w:sz w:val="24"/>
          <w:szCs w:val="24"/>
          <w:lang w:val="id-ID"/>
        </w:rPr>
      </w:pPr>
    </w:p>
    <w:p w14:paraId="7C16729A" w14:textId="77777777" w:rsidR="0024349F" w:rsidRPr="003D236B" w:rsidRDefault="0024349F" w:rsidP="0024349F">
      <w:pPr>
        <w:ind w:left="567" w:hanging="567"/>
        <w:jc w:val="both"/>
        <w:rPr>
          <w:sz w:val="24"/>
          <w:szCs w:val="24"/>
          <w:lang w:val="id-ID"/>
        </w:rPr>
      </w:pPr>
      <w:r w:rsidRPr="003D236B">
        <w:rPr>
          <w:sz w:val="24"/>
          <w:szCs w:val="24"/>
          <w:lang w:val="id-ID"/>
        </w:rPr>
        <w:t>Hamalik, Oemar. 2002. Kurikulum dan Pembelajaran. Jakarta : PT. Bumi Aksara.</w:t>
      </w:r>
    </w:p>
    <w:p w14:paraId="04378678" w14:textId="77777777" w:rsidR="0024349F" w:rsidRPr="003D236B" w:rsidRDefault="0024349F" w:rsidP="0024349F">
      <w:pPr>
        <w:ind w:left="567" w:hanging="567"/>
        <w:jc w:val="both"/>
        <w:rPr>
          <w:sz w:val="24"/>
          <w:szCs w:val="24"/>
          <w:lang w:val="id-ID"/>
        </w:rPr>
      </w:pPr>
    </w:p>
    <w:p w14:paraId="456D42CE" w14:textId="77777777" w:rsidR="0024349F" w:rsidRPr="00A70B36" w:rsidRDefault="0024349F" w:rsidP="0024349F">
      <w:pPr>
        <w:tabs>
          <w:tab w:val="left" w:pos="6240"/>
        </w:tabs>
        <w:ind w:left="567" w:hanging="567"/>
        <w:jc w:val="both"/>
        <w:rPr>
          <w:sz w:val="24"/>
          <w:szCs w:val="24"/>
        </w:rPr>
      </w:pPr>
    </w:p>
    <w:p w14:paraId="49963788" w14:textId="77777777" w:rsidR="0024349F" w:rsidRPr="0024349F" w:rsidRDefault="0024349F" w:rsidP="0024349F">
      <w:pPr>
        <w:pStyle w:val="BodyText"/>
        <w:spacing w:before="4" w:line="360" w:lineRule="auto"/>
        <w:ind w:left="567" w:hanging="567"/>
        <w:rPr>
          <w:b/>
          <w:color w:val="000000" w:themeColor="text1"/>
          <w:lang w:val="id-ID"/>
        </w:rPr>
      </w:pPr>
    </w:p>
    <w:sectPr w:rsidR="0024349F" w:rsidRPr="0024349F" w:rsidSect="00436F0F">
      <w:pgSz w:w="11910" w:h="16840"/>
      <w:pgMar w:top="1701" w:right="1701" w:bottom="1701" w:left="1701" w:header="720" w:footer="720" w:gutter="0"/>
      <w:cols w:space="72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6BA1CE30" w14:textId="77777777" w:rsidR="00344790" w:rsidRDefault="00344790">
      <w:r>
        <w:separator/>
      </w:r>
    </w:p>
  </w:endnote>
  <w:endnote w:type="continuationSeparator" w:id="0">
    <w:p w14:paraId="16BD148A" w14:textId="77777777" w:rsidR="00344790" w:rsidRDefault="0034479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sans-serif">
    <w:altName w:val="Segoe Print"/>
    <w:charset w:val="00"/>
    <w:family w:val="auto"/>
    <w:pitch w:val="default"/>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SimSun">
    <w:altName w:val="宋体"/>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E00002FF" w:usb1="400004FF" w:usb2="00000000" w:usb3="00000000" w:csb0="0000019F" w:csb1="00000000"/>
  </w:font>
  <w:font w:name="serif">
    <w:altName w:val="Segoe Print"/>
    <w:charset w:val="00"/>
    <w:family w:val="auto"/>
    <w:pitch w:val="default"/>
  </w:font>
  <w:font w:name="Calibri">
    <w:panose1 w:val="020F0502020204030204"/>
    <w:charset w:val="00"/>
    <w:family w:val="swiss"/>
    <w:pitch w:val="variable"/>
    <w:sig w:usb0="E00002FF" w:usb1="4000ACFF" w:usb2="00000001"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443024909"/>
      <w:docPartObj>
        <w:docPartGallery w:val="Page Numbers (Bottom of Page)"/>
        <w:docPartUnique/>
      </w:docPartObj>
    </w:sdtPr>
    <w:sdtEndPr/>
    <w:sdtContent>
      <w:p w14:paraId="222596B3" w14:textId="77777777" w:rsidR="00F14797" w:rsidRDefault="00F14797">
        <w:pPr>
          <w:pStyle w:val="Footer"/>
          <w:jc w:val="center"/>
        </w:pPr>
      </w:p>
      <w:p w14:paraId="3B0F939F" w14:textId="38294414" w:rsidR="00F14797" w:rsidRDefault="00F14797">
        <w:pPr>
          <w:pStyle w:val="Footer"/>
          <w:jc w:val="center"/>
        </w:pPr>
        <w:r>
          <w:fldChar w:fldCharType="begin"/>
        </w:r>
        <w:r>
          <w:instrText>PAGE   \* MERGEFORMAT</w:instrText>
        </w:r>
        <w:r>
          <w:fldChar w:fldCharType="separate"/>
        </w:r>
        <w:r w:rsidR="00102CB8" w:rsidRPr="00102CB8">
          <w:rPr>
            <w:noProof/>
            <w:lang w:val="id-ID"/>
          </w:rPr>
          <w:t>2</w:t>
        </w:r>
        <w:r>
          <w:fldChar w:fldCharType="end"/>
        </w:r>
      </w:p>
    </w:sdtContent>
  </w:sdt>
  <w:p w14:paraId="3499AA16" w14:textId="77777777" w:rsidR="00F14797" w:rsidRDefault="00F14797">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27F6278E" w14:textId="77777777" w:rsidR="00344790" w:rsidRDefault="00344790">
      <w:r>
        <w:separator/>
      </w:r>
    </w:p>
  </w:footnote>
  <w:footnote w:type="continuationSeparator" w:id="0">
    <w:p w14:paraId="36D8788D" w14:textId="77777777" w:rsidR="00344790" w:rsidRDefault="00344790">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84F724FA"/>
    <w:multiLevelType w:val="singleLevel"/>
    <w:tmpl w:val="84F724FA"/>
    <w:lvl w:ilvl="0">
      <w:start w:val="1"/>
      <w:numFmt w:val="bullet"/>
      <w:lvlText w:val=""/>
      <w:lvlJc w:val="left"/>
      <w:pPr>
        <w:tabs>
          <w:tab w:val="left" w:pos="420"/>
        </w:tabs>
        <w:ind w:left="420" w:hanging="420"/>
      </w:pPr>
      <w:rPr>
        <w:rFonts w:ascii="Wingdings" w:hAnsi="Wingdings" w:hint="default"/>
      </w:rPr>
    </w:lvl>
  </w:abstractNum>
  <w:abstractNum w:abstractNumId="1" w15:restartNumberingAfterBreak="0">
    <w:nsid w:val="8B349D35"/>
    <w:multiLevelType w:val="singleLevel"/>
    <w:tmpl w:val="8B349D35"/>
    <w:lvl w:ilvl="0">
      <w:start w:val="1"/>
      <w:numFmt w:val="upperLetter"/>
      <w:suff w:val="space"/>
      <w:lvlText w:val="%1."/>
      <w:lvlJc w:val="left"/>
    </w:lvl>
  </w:abstractNum>
  <w:abstractNum w:abstractNumId="2" w15:restartNumberingAfterBreak="0">
    <w:nsid w:val="99641664"/>
    <w:multiLevelType w:val="singleLevel"/>
    <w:tmpl w:val="99641664"/>
    <w:lvl w:ilvl="0">
      <w:start w:val="1"/>
      <w:numFmt w:val="bullet"/>
      <w:lvlText w:val=""/>
      <w:lvlJc w:val="left"/>
      <w:pPr>
        <w:tabs>
          <w:tab w:val="left" w:pos="420"/>
        </w:tabs>
        <w:ind w:left="420" w:hanging="420"/>
      </w:pPr>
      <w:rPr>
        <w:rFonts w:ascii="Wingdings" w:hAnsi="Wingdings" w:hint="default"/>
      </w:rPr>
    </w:lvl>
  </w:abstractNum>
  <w:abstractNum w:abstractNumId="3" w15:restartNumberingAfterBreak="0">
    <w:nsid w:val="BF205925"/>
    <w:multiLevelType w:val="multilevel"/>
    <w:tmpl w:val="BF205925"/>
    <w:lvl w:ilvl="0">
      <w:start w:val="1"/>
      <w:numFmt w:val="upperLetter"/>
      <w:lvlText w:val="%1."/>
      <w:lvlJc w:val="left"/>
      <w:pPr>
        <w:ind w:left="1086" w:hanging="426"/>
        <w:jc w:val="right"/>
      </w:pPr>
      <w:rPr>
        <w:rFonts w:hint="default"/>
        <w:b/>
        <w:bCs/>
        <w:spacing w:val="0"/>
        <w:w w:val="99"/>
        <w:lang w:val="ms" w:eastAsia="en-US" w:bidi="ar-SA"/>
      </w:rPr>
    </w:lvl>
    <w:lvl w:ilvl="1">
      <w:numFmt w:val="bullet"/>
      <w:lvlText w:val="•"/>
      <w:lvlJc w:val="left"/>
      <w:pPr>
        <w:ind w:left="-60" w:hanging="426"/>
      </w:pPr>
      <w:rPr>
        <w:rFonts w:hint="default"/>
        <w:lang w:val="ms" w:eastAsia="en-US" w:bidi="ar-SA"/>
      </w:rPr>
    </w:lvl>
    <w:lvl w:ilvl="2">
      <w:numFmt w:val="bullet"/>
      <w:lvlText w:val="•"/>
      <w:lvlJc w:val="left"/>
      <w:pPr>
        <w:ind w:left="761" w:hanging="426"/>
      </w:pPr>
      <w:rPr>
        <w:rFonts w:hint="default"/>
        <w:lang w:val="ms" w:eastAsia="en-US" w:bidi="ar-SA"/>
      </w:rPr>
    </w:lvl>
    <w:lvl w:ilvl="3">
      <w:numFmt w:val="bullet"/>
      <w:lvlText w:val="•"/>
      <w:lvlJc w:val="left"/>
      <w:pPr>
        <w:ind w:left="1581" w:hanging="426"/>
      </w:pPr>
      <w:rPr>
        <w:rFonts w:hint="default"/>
        <w:lang w:val="ms" w:eastAsia="en-US" w:bidi="ar-SA"/>
      </w:rPr>
    </w:lvl>
    <w:lvl w:ilvl="4">
      <w:numFmt w:val="bullet"/>
      <w:lvlText w:val="•"/>
      <w:lvlJc w:val="left"/>
      <w:pPr>
        <w:ind w:left="2402" w:hanging="426"/>
      </w:pPr>
      <w:rPr>
        <w:rFonts w:hint="default"/>
        <w:lang w:val="ms" w:eastAsia="en-US" w:bidi="ar-SA"/>
      </w:rPr>
    </w:lvl>
    <w:lvl w:ilvl="5">
      <w:numFmt w:val="bullet"/>
      <w:lvlText w:val="•"/>
      <w:lvlJc w:val="left"/>
      <w:pPr>
        <w:ind w:left="3222" w:hanging="426"/>
      </w:pPr>
      <w:rPr>
        <w:rFonts w:hint="default"/>
        <w:lang w:val="ms" w:eastAsia="en-US" w:bidi="ar-SA"/>
      </w:rPr>
    </w:lvl>
    <w:lvl w:ilvl="6">
      <w:numFmt w:val="bullet"/>
      <w:lvlText w:val="•"/>
      <w:lvlJc w:val="left"/>
      <w:pPr>
        <w:ind w:left="4043" w:hanging="426"/>
      </w:pPr>
      <w:rPr>
        <w:rFonts w:hint="default"/>
        <w:lang w:val="ms" w:eastAsia="en-US" w:bidi="ar-SA"/>
      </w:rPr>
    </w:lvl>
    <w:lvl w:ilvl="7">
      <w:numFmt w:val="bullet"/>
      <w:lvlText w:val="•"/>
      <w:lvlJc w:val="left"/>
      <w:pPr>
        <w:ind w:left="4863" w:hanging="426"/>
      </w:pPr>
      <w:rPr>
        <w:rFonts w:hint="default"/>
        <w:lang w:val="ms" w:eastAsia="en-US" w:bidi="ar-SA"/>
      </w:rPr>
    </w:lvl>
    <w:lvl w:ilvl="8">
      <w:numFmt w:val="bullet"/>
      <w:lvlText w:val="•"/>
      <w:lvlJc w:val="left"/>
      <w:pPr>
        <w:ind w:left="5684" w:hanging="426"/>
      </w:pPr>
      <w:rPr>
        <w:rFonts w:hint="default"/>
        <w:lang w:val="ms" w:eastAsia="en-US" w:bidi="ar-SA"/>
      </w:rPr>
    </w:lvl>
  </w:abstractNum>
  <w:abstractNum w:abstractNumId="4" w15:restartNumberingAfterBreak="0">
    <w:nsid w:val="E770653E"/>
    <w:multiLevelType w:val="singleLevel"/>
    <w:tmpl w:val="E770653E"/>
    <w:lvl w:ilvl="0">
      <w:start w:val="1"/>
      <w:numFmt w:val="bullet"/>
      <w:lvlText w:val=""/>
      <w:lvlJc w:val="left"/>
      <w:pPr>
        <w:tabs>
          <w:tab w:val="left" w:pos="420"/>
        </w:tabs>
        <w:ind w:left="420" w:hanging="420"/>
      </w:pPr>
      <w:rPr>
        <w:rFonts w:ascii="Wingdings" w:hAnsi="Wingdings" w:hint="default"/>
      </w:rPr>
    </w:lvl>
  </w:abstractNum>
  <w:abstractNum w:abstractNumId="5" w15:restartNumberingAfterBreak="0">
    <w:nsid w:val="0053208E"/>
    <w:multiLevelType w:val="multilevel"/>
    <w:tmpl w:val="0053208E"/>
    <w:lvl w:ilvl="0">
      <w:start w:val="2"/>
      <w:numFmt w:val="decimal"/>
      <w:lvlText w:val="%1."/>
      <w:lvlJc w:val="left"/>
      <w:pPr>
        <w:ind w:left="3163" w:hanging="181"/>
      </w:pPr>
      <w:rPr>
        <w:rFonts w:ascii="Times New Roman" w:eastAsia="Times New Roman" w:hAnsi="Times New Roman" w:cs="Times New Roman" w:hint="default"/>
        <w:b/>
        <w:bCs/>
        <w:w w:val="100"/>
        <w:sz w:val="22"/>
        <w:szCs w:val="22"/>
        <w:lang w:val="ms" w:eastAsia="en-US" w:bidi="ar-SA"/>
      </w:rPr>
    </w:lvl>
    <w:lvl w:ilvl="1">
      <w:numFmt w:val="bullet"/>
      <w:lvlText w:val="•"/>
      <w:lvlJc w:val="left"/>
      <w:pPr>
        <w:ind w:left="3716" w:hanging="181"/>
      </w:pPr>
      <w:rPr>
        <w:rFonts w:hint="default"/>
        <w:lang w:val="ms" w:eastAsia="en-US" w:bidi="ar-SA"/>
      </w:rPr>
    </w:lvl>
    <w:lvl w:ilvl="2">
      <w:numFmt w:val="bullet"/>
      <w:lvlText w:val="•"/>
      <w:lvlJc w:val="left"/>
      <w:pPr>
        <w:ind w:left="4273" w:hanging="181"/>
      </w:pPr>
      <w:rPr>
        <w:rFonts w:hint="default"/>
        <w:lang w:val="ms" w:eastAsia="en-US" w:bidi="ar-SA"/>
      </w:rPr>
    </w:lvl>
    <w:lvl w:ilvl="3">
      <w:numFmt w:val="bullet"/>
      <w:lvlText w:val="•"/>
      <w:lvlJc w:val="left"/>
      <w:pPr>
        <w:ind w:left="4829" w:hanging="181"/>
      </w:pPr>
      <w:rPr>
        <w:rFonts w:hint="default"/>
        <w:lang w:val="ms" w:eastAsia="en-US" w:bidi="ar-SA"/>
      </w:rPr>
    </w:lvl>
    <w:lvl w:ilvl="4">
      <w:numFmt w:val="bullet"/>
      <w:lvlText w:val="•"/>
      <w:lvlJc w:val="left"/>
      <w:pPr>
        <w:ind w:left="5386" w:hanging="181"/>
      </w:pPr>
      <w:rPr>
        <w:rFonts w:hint="default"/>
        <w:lang w:val="ms" w:eastAsia="en-US" w:bidi="ar-SA"/>
      </w:rPr>
    </w:lvl>
    <w:lvl w:ilvl="5">
      <w:numFmt w:val="bullet"/>
      <w:lvlText w:val="•"/>
      <w:lvlJc w:val="left"/>
      <w:pPr>
        <w:ind w:left="5942" w:hanging="181"/>
      </w:pPr>
      <w:rPr>
        <w:rFonts w:hint="default"/>
        <w:lang w:val="ms" w:eastAsia="en-US" w:bidi="ar-SA"/>
      </w:rPr>
    </w:lvl>
    <w:lvl w:ilvl="6">
      <w:numFmt w:val="bullet"/>
      <w:lvlText w:val="•"/>
      <w:lvlJc w:val="left"/>
      <w:pPr>
        <w:ind w:left="6499" w:hanging="181"/>
      </w:pPr>
      <w:rPr>
        <w:rFonts w:hint="default"/>
        <w:lang w:val="ms" w:eastAsia="en-US" w:bidi="ar-SA"/>
      </w:rPr>
    </w:lvl>
    <w:lvl w:ilvl="7">
      <w:numFmt w:val="bullet"/>
      <w:lvlText w:val="•"/>
      <w:lvlJc w:val="left"/>
      <w:pPr>
        <w:ind w:left="7055" w:hanging="181"/>
      </w:pPr>
      <w:rPr>
        <w:rFonts w:hint="default"/>
        <w:lang w:val="ms" w:eastAsia="en-US" w:bidi="ar-SA"/>
      </w:rPr>
    </w:lvl>
    <w:lvl w:ilvl="8">
      <w:numFmt w:val="bullet"/>
      <w:lvlText w:val="•"/>
      <w:lvlJc w:val="left"/>
      <w:pPr>
        <w:ind w:left="7612" w:hanging="181"/>
      </w:pPr>
      <w:rPr>
        <w:rFonts w:hint="default"/>
        <w:lang w:val="ms" w:eastAsia="en-US" w:bidi="ar-SA"/>
      </w:rPr>
    </w:lvl>
  </w:abstractNum>
  <w:abstractNum w:abstractNumId="6" w15:restartNumberingAfterBreak="0">
    <w:nsid w:val="051B0FFF"/>
    <w:multiLevelType w:val="hybridMultilevel"/>
    <w:tmpl w:val="2B2E0668"/>
    <w:lvl w:ilvl="0" w:tplc="7910DFAA">
      <w:start w:val="1"/>
      <w:numFmt w:val="upperLetter"/>
      <w:lvlText w:val="%1."/>
      <w:lvlJc w:val="left"/>
      <w:pPr>
        <w:ind w:left="1800" w:hanging="360"/>
      </w:pPr>
      <w:rPr>
        <w:rFonts w:eastAsia="sans-serif" w:hint="default"/>
      </w:rPr>
    </w:lvl>
    <w:lvl w:ilvl="1" w:tplc="38090019" w:tentative="1">
      <w:start w:val="1"/>
      <w:numFmt w:val="lowerLetter"/>
      <w:lvlText w:val="%2."/>
      <w:lvlJc w:val="left"/>
      <w:pPr>
        <w:ind w:left="2520" w:hanging="360"/>
      </w:pPr>
    </w:lvl>
    <w:lvl w:ilvl="2" w:tplc="3809001B" w:tentative="1">
      <w:start w:val="1"/>
      <w:numFmt w:val="lowerRoman"/>
      <w:lvlText w:val="%3."/>
      <w:lvlJc w:val="right"/>
      <w:pPr>
        <w:ind w:left="3240" w:hanging="180"/>
      </w:pPr>
    </w:lvl>
    <w:lvl w:ilvl="3" w:tplc="3809000F" w:tentative="1">
      <w:start w:val="1"/>
      <w:numFmt w:val="decimal"/>
      <w:lvlText w:val="%4."/>
      <w:lvlJc w:val="left"/>
      <w:pPr>
        <w:ind w:left="3960" w:hanging="360"/>
      </w:pPr>
    </w:lvl>
    <w:lvl w:ilvl="4" w:tplc="38090019" w:tentative="1">
      <w:start w:val="1"/>
      <w:numFmt w:val="lowerLetter"/>
      <w:lvlText w:val="%5."/>
      <w:lvlJc w:val="left"/>
      <w:pPr>
        <w:ind w:left="4680" w:hanging="360"/>
      </w:pPr>
    </w:lvl>
    <w:lvl w:ilvl="5" w:tplc="3809001B" w:tentative="1">
      <w:start w:val="1"/>
      <w:numFmt w:val="lowerRoman"/>
      <w:lvlText w:val="%6."/>
      <w:lvlJc w:val="right"/>
      <w:pPr>
        <w:ind w:left="5400" w:hanging="180"/>
      </w:pPr>
    </w:lvl>
    <w:lvl w:ilvl="6" w:tplc="3809000F" w:tentative="1">
      <w:start w:val="1"/>
      <w:numFmt w:val="decimal"/>
      <w:lvlText w:val="%7."/>
      <w:lvlJc w:val="left"/>
      <w:pPr>
        <w:ind w:left="6120" w:hanging="360"/>
      </w:pPr>
    </w:lvl>
    <w:lvl w:ilvl="7" w:tplc="38090019" w:tentative="1">
      <w:start w:val="1"/>
      <w:numFmt w:val="lowerLetter"/>
      <w:lvlText w:val="%8."/>
      <w:lvlJc w:val="left"/>
      <w:pPr>
        <w:ind w:left="6840" w:hanging="360"/>
      </w:pPr>
    </w:lvl>
    <w:lvl w:ilvl="8" w:tplc="3809001B" w:tentative="1">
      <w:start w:val="1"/>
      <w:numFmt w:val="lowerRoman"/>
      <w:lvlText w:val="%9."/>
      <w:lvlJc w:val="right"/>
      <w:pPr>
        <w:ind w:left="7560" w:hanging="180"/>
      </w:pPr>
    </w:lvl>
  </w:abstractNum>
  <w:abstractNum w:abstractNumId="7" w15:restartNumberingAfterBreak="0">
    <w:nsid w:val="0A405A7B"/>
    <w:multiLevelType w:val="multilevel"/>
    <w:tmpl w:val="4552DD4E"/>
    <w:lvl w:ilvl="0">
      <w:start w:val="2"/>
      <w:numFmt w:val="decimal"/>
      <w:lvlText w:val="%1"/>
      <w:lvlJc w:val="left"/>
      <w:pPr>
        <w:ind w:left="480" w:hanging="480"/>
      </w:pPr>
      <w:rPr>
        <w:rFonts w:hint="default"/>
      </w:rPr>
    </w:lvl>
    <w:lvl w:ilvl="1">
      <w:start w:val="1"/>
      <w:numFmt w:val="decimal"/>
      <w:lvlText w:val="%1.%2"/>
      <w:lvlJc w:val="left"/>
      <w:pPr>
        <w:ind w:left="630" w:hanging="480"/>
      </w:pPr>
      <w:rPr>
        <w:rFonts w:hint="default"/>
      </w:rPr>
    </w:lvl>
    <w:lvl w:ilvl="2">
      <w:start w:val="1"/>
      <w:numFmt w:val="decimal"/>
      <w:lvlText w:val="%1.%2.%3"/>
      <w:lvlJc w:val="left"/>
      <w:pPr>
        <w:ind w:left="1020" w:hanging="720"/>
      </w:pPr>
      <w:rPr>
        <w:rFonts w:hint="default"/>
      </w:rPr>
    </w:lvl>
    <w:lvl w:ilvl="3">
      <w:start w:val="1"/>
      <w:numFmt w:val="decimal"/>
      <w:lvlText w:val="%1.%2.%3.%4"/>
      <w:lvlJc w:val="left"/>
      <w:pPr>
        <w:ind w:left="1170" w:hanging="720"/>
      </w:pPr>
      <w:rPr>
        <w:rFonts w:hint="default"/>
      </w:rPr>
    </w:lvl>
    <w:lvl w:ilvl="4">
      <w:start w:val="1"/>
      <w:numFmt w:val="decimal"/>
      <w:lvlText w:val="%1.%2.%3.%4.%5"/>
      <w:lvlJc w:val="left"/>
      <w:pPr>
        <w:ind w:left="1680" w:hanging="1080"/>
      </w:pPr>
      <w:rPr>
        <w:rFonts w:hint="default"/>
      </w:rPr>
    </w:lvl>
    <w:lvl w:ilvl="5">
      <w:start w:val="1"/>
      <w:numFmt w:val="decimal"/>
      <w:lvlText w:val="%1.%2.%3.%4.%5.%6"/>
      <w:lvlJc w:val="left"/>
      <w:pPr>
        <w:ind w:left="1830" w:hanging="1080"/>
      </w:pPr>
      <w:rPr>
        <w:rFonts w:hint="default"/>
      </w:rPr>
    </w:lvl>
    <w:lvl w:ilvl="6">
      <w:start w:val="1"/>
      <w:numFmt w:val="decimal"/>
      <w:lvlText w:val="%1.%2.%3.%4.%5.%6.%7"/>
      <w:lvlJc w:val="left"/>
      <w:pPr>
        <w:ind w:left="2340" w:hanging="1440"/>
      </w:pPr>
      <w:rPr>
        <w:rFonts w:hint="default"/>
      </w:rPr>
    </w:lvl>
    <w:lvl w:ilvl="7">
      <w:start w:val="1"/>
      <w:numFmt w:val="decimal"/>
      <w:lvlText w:val="%1.%2.%3.%4.%5.%6.%7.%8"/>
      <w:lvlJc w:val="left"/>
      <w:pPr>
        <w:ind w:left="2490" w:hanging="1440"/>
      </w:pPr>
      <w:rPr>
        <w:rFonts w:hint="default"/>
      </w:rPr>
    </w:lvl>
    <w:lvl w:ilvl="8">
      <w:start w:val="1"/>
      <w:numFmt w:val="decimal"/>
      <w:lvlText w:val="%1.%2.%3.%4.%5.%6.%7.%8.%9"/>
      <w:lvlJc w:val="left"/>
      <w:pPr>
        <w:ind w:left="3000" w:hanging="1800"/>
      </w:pPr>
      <w:rPr>
        <w:rFonts w:hint="default"/>
      </w:rPr>
    </w:lvl>
  </w:abstractNum>
  <w:abstractNum w:abstractNumId="8" w15:restartNumberingAfterBreak="0">
    <w:nsid w:val="131D6B4A"/>
    <w:multiLevelType w:val="hybridMultilevel"/>
    <w:tmpl w:val="6910FCC4"/>
    <w:lvl w:ilvl="0" w:tplc="3809000F">
      <w:start w:val="1"/>
      <w:numFmt w:val="decimal"/>
      <w:lvlText w:val="%1."/>
      <w:lvlJc w:val="left"/>
      <w:pPr>
        <w:ind w:left="720" w:hanging="360"/>
      </w:pPr>
    </w:lvl>
    <w:lvl w:ilvl="1" w:tplc="38090019" w:tentative="1">
      <w:start w:val="1"/>
      <w:numFmt w:val="lowerLetter"/>
      <w:lvlText w:val="%2."/>
      <w:lvlJc w:val="left"/>
      <w:pPr>
        <w:ind w:left="1440" w:hanging="360"/>
      </w:pPr>
    </w:lvl>
    <w:lvl w:ilvl="2" w:tplc="3809001B" w:tentative="1">
      <w:start w:val="1"/>
      <w:numFmt w:val="lowerRoman"/>
      <w:lvlText w:val="%3."/>
      <w:lvlJc w:val="right"/>
      <w:pPr>
        <w:ind w:left="2160" w:hanging="180"/>
      </w:pPr>
    </w:lvl>
    <w:lvl w:ilvl="3" w:tplc="3809000F" w:tentative="1">
      <w:start w:val="1"/>
      <w:numFmt w:val="decimal"/>
      <w:lvlText w:val="%4."/>
      <w:lvlJc w:val="left"/>
      <w:pPr>
        <w:ind w:left="2880" w:hanging="360"/>
      </w:pPr>
    </w:lvl>
    <w:lvl w:ilvl="4" w:tplc="38090019" w:tentative="1">
      <w:start w:val="1"/>
      <w:numFmt w:val="lowerLetter"/>
      <w:lvlText w:val="%5."/>
      <w:lvlJc w:val="left"/>
      <w:pPr>
        <w:ind w:left="3600" w:hanging="360"/>
      </w:pPr>
    </w:lvl>
    <w:lvl w:ilvl="5" w:tplc="3809001B">
      <w:start w:val="1"/>
      <w:numFmt w:val="lowerRoman"/>
      <w:lvlText w:val="%6."/>
      <w:lvlJc w:val="right"/>
      <w:pPr>
        <w:ind w:left="4320" w:hanging="180"/>
      </w:pPr>
    </w:lvl>
    <w:lvl w:ilvl="6" w:tplc="3809000F" w:tentative="1">
      <w:start w:val="1"/>
      <w:numFmt w:val="decimal"/>
      <w:lvlText w:val="%7."/>
      <w:lvlJc w:val="left"/>
      <w:pPr>
        <w:ind w:left="5040" w:hanging="360"/>
      </w:pPr>
    </w:lvl>
    <w:lvl w:ilvl="7" w:tplc="38090019" w:tentative="1">
      <w:start w:val="1"/>
      <w:numFmt w:val="lowerLetter"/>
      <w:lvlText w:val="%8."/>
      <w:lvlJc w:val="left"/>
      <w:pPr>
        <w:ind w:left="5760" w:hanging="360"/>
      </w:pPr>
    </w:lvl>
    <w:lvl w:ilvl="8" w:tplc="3809001B" w:tentative="1">
      <w:start w:val="1"/>
      <w:numFmt w:val="lowerRoman"/>
      <w:lvlText w:val="%9."/>
      <w:lvlJc w:val="right"/>
      <w:pPr>
        <w:ind w:left="6480" w:hanging="180"/>
      </w:pPr>
    </w:lvl>
  </w:abstractNum>
  <w:abstractNum w:abstractNumId="9" w15:restartNumberingAfterBreak="0">
    <w:nsid w:val="15286114"/>
    <w:multiLevelType w:val="hybridMultilevel"/>
    <w:tmpl w:val="BEC40F44"/>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232CE8DC"/>
    <w:multiLevelType w:val="singleLevel"/>
    <w:tmpl w:val="232CE8DC"/>
    <w:lvl w:ilvl="0">
      <w:start w:val="1"/>
      <w:numFmt w:val="upperLetter"/>
      <w:suff w:val="space"/>
      <w:lvlText w:val="%1."/>
      <w:lvlJc w:val="left"/>
    </w:lvl>
  </w:abstractNum>
  <w:abstractNum w:abstractNumId="11" w15:restartNumberingAfterBreak="0">
    <w:nsid w:val="23756BB2"/>
    <w:multiLevelType w:val="hybridMultilevel"/>
    <w:tmpl w:val="46F4684C"/>
    <w:lvl w:ilvl="0" w:tplc="AF607830">
      <w:start w:val="1"/>
      <w:numFmt w:val="upperLetter"/>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2" w15:restartNumberingAfterBreak="0">
    <w:nsid w:val="2495246F"/>
    <w:multiLevelType w:val="hybridMultilevel"/>
    <w:tmpl w:val="79C6147C"/>
    <w:lvl w:ilvl="0" w:tplc="3809000F">
      <w:start w:val="1"/>
      <w:numFmt w:val="decimal"/>
      <w:lvlText w:val="%1."/>
      <w:lvlJc w:val="left"/>
      <w:pPr>
        <w:ind w:left="720" w:hanging="360"/>
      </w:pPr>
      <w:rPr>
        <w:rFonts w:hint="default"/>
      </w:rPr>
    </w:lvl>
    <w:lvl w:ilvl="1" w:tplc="38090019" w:tentative="1">
      <w:start w:val="1"/>
      <w:numFmt w:val="lowerLetter"/>
      <w:lvlText w:val="%2."/>
      <w:lvlJc w:val="left"/>
      <w:pPr>
        <w:ind w:left="1440" w:hanging="360"/>
      </w:pPr>
    </w:lvl>
    <w:lvl w:ilvl="2" w:tplc="3809001B" w:tentative="1">
      <w:start w:val="1"/>
      <w:numFmt w:val="lowerRoman"/>
      <w:lvlText w:val="%3."/>
      <w:lvlJc w:val="right"/>
      <w:pPr>
        <w:ind w:left="2160" w:hanging="180"/>
      </w:pPr>
    </w:lvl>
    <w:lvl w:ilvl="3" w:tplc="3809000F" w:tentative="1">
      <w:start w:val="1"/>
      <w:numFmt w:val="decimal"/>
      <w:lvlText w:val="%4."/>
      <w:lvlJc w:val="left"/>
      <w:pPr>
        <w:ind w:left="2880" w:hanging="360"/>
      </w:pPr>
    </w:lvl>
    <w:lvl w:ilvl="4" w:tplc="38090019" w:tentative="1">
      <w:start w:val="1"/>
      <w:numFmt w:val="lowerLetter"/>
      <w:lvlText w:val="%5."/>
      <w:lvlJc w:val="left"/>
      <w:pPr>
        <w:ind w:left="3600" w:hanging="360"/>
      </w:pPr>
    </w:lvl>
    <w:lvl w:ilvl="5" w:tplc="3809001B" w:tentative="1">
      <w:start w:val="1"/>
      <w:numFmt w:val="lowerRoman"/>
      <w:lvlText w:val="%6."/>
      <w:lvlJc w:val="right"/>
      <w:pPr>
        <w:ind w:left="4320" w:hanging="180"/>
      </w:pPr>
    </w:lvl>
    <w:lvl w:ilvl="6" w:tplc="3809000F" w:tentative="1">
      <w:start w:val="1"/>
      <w:numFmt w:val="decimal"/>
      <w:lvlText w:val="%7."/>
      <w:lvlJc w:val="left"/>
      <w:pPr>
        <w:ind w:left="5040" w:hanging="360"/>
      </w:pPr>
    </w:lvl>
    <w:lvl w:ilvl="7" w:tplc="38090019" w:tentative="1">
      <w:start w:val="1"/>
      <w:numFmt w:val="lowerLetter"/>
      <w:lvlText w:val="%8."/>
      <w:lvlJc w:val="left"/>
      <w:pPr>
        <w:ind w:left="5760" w:hanging="360"/>
      </w:pPr>
    </w:lvl>
    <w:lvl w:ilvl="8" w:tplc="3809001B" w:tentative="1">
      <w:start w:val="1"/>
      <w:numFmt w:val="lowerRoman"/>
      <w:lvlText w:val="%9."/>
      <w:lvlJc w:val="right"/>
      <w:pPr>
        <w:ind w:left="6480" w:hanging="180"/>
      </w:pPr>
    </w:lvl>
  </w:abstractNum>
  <w:abstractNum w:abstractNumId="13" w15:restartNumberingAfterBreak="0">
    <w:nsid w:val="24FB7DA6"/>
    <w:multiLevelType w:val="hybridMultilevel"/>
    <w:tmpl w:val="195061C8"/>
    <w:lvl w:ilvl="0" w:tplc="0409000B">
      <w:start w:val="1"/>
      <w:numFmt w:val="bullet"/>
      <w:lvlText w:val=""/>
      <w:lvlJc w:val="left"/>
      <w:pPr>
        <w:ind w:left="1200" w:hanging="360"/>
      </w:pPr>
      <w:rPr>
        <w:rFonts w:ascii="Wingdings" w:hAnsi="Wingdings" w:hint="default"/>
      </w:rPr>
    </w:lvl>
    <w:lvl w:ilvl="1" w:tplc="04090003" w:tentative="1">
      <w:start w:val="1"/>
      <w:numFmt w:val="bullet"/>
      <w:lvlText w:val="o"/>
      <w:lvlJc w:val="left"/>
      <w:pPr>
        <w:ind w:left="1920" w:hanging="360"/>
      </w:pPr>
      <w:rPr>
        <w:rFonts w:ascii="Courier New" w:hAnsi="Courier New" w:cs="Courier New" w:hint="default"/>
      </w:rPr>
    </w:lvl>
    <w:lvl w:ilvl="2" w:tplc="04090005" w:tentative="1">
      <w:start w:val="1"/>
      <w:numFmt w:val="bullet"/>
      <w:lvlText w:val=""/>
      <w:lvlJc w:val="left"/>
      <w:pPr>
        <w:ind w:left="2640" w:hanging="360"/>
      </w:pPr>
      <w:rPr>
        <w:rFonts w:ascii="Wingdings" w:hAnsi="Wingdings" w:hint="default"/>
      </w:rPr>
    </w:lvl>
    <w:lvl w:ilvl="3" w:tplc="04090001" w:tentative="1">
      <w:start w:val="1"/>
      <w:numFmt w:val="bullet"/>
      <w:lvlText w:val=""/>
      <w:lvlJc w:val="left"/>
      <w:pPr>
        <w:ind w:left="3360" w:hanging="360"/>
      </w:pPr>
      <w:rPr>
        <w:rFonts w:ascii="Symbol" w:hAnsi="Symbol" w:hint="default"/>
      </w:rPr>
    </w:lvl>
    <w:lvl w:ilvl="4" w:tplc="04090003" w:tentative="1">
      <w:start w:val="1"/>
      <w:numFmt w:val="bullet"/>
      <w:lvlText w:val="o"/>
      <w:lvlJc w:val="left"/>
      <w:pPr>
        <w:ind w:left="4080" w:hanging="360"/>
      </w:pPr>
      <w:rPr>
        <w:rFonts w:ascii="Courier New" w:hAnsi="Courier New" w:cs="Courier New" w:hint="default"/>
      </w:rPr>
    </w:lvl>
    <w:lvl w:ilvl="5" w:tplc="04090005" w:tentative="1">
      <w:start w:val="1"/>
      <w:numFmt w:val="bullet"/>
      <w:lvlText w:val=""/>
      <w:lvlJc w:val="left"/>
      <w:pPr>
        <w:ind w:left="4800" w:hanging="360"/>
      </w:pPr>
      <w:rPr>
        <w:rFonts w:ascii="Wingdings" w:hAnsi="Wingdings" w:hint="default"/>
      </w:rPr>
    </w:lvl>
    <w:lvl w:ilvl="6" w:tplc="04090001" w:tentative="1">
      <w:start w:val="1"/>
      <w:numFmt w:val="bullet"/>
      <w:lvlText w:val=""/>
      <w:lvlJc w:val="left"/>
      <w:pPr>
        <w:ind w:left="5520" w:hanging="360"/>
      </w:pPr>
      <w:rPr>
        <w:rFonts w:ascii="Symbol" w:hAnsi="Symbol" w:hint="default"/>
      </w:rPr>
    </w:lvl>
    <w:lvl w:ilvl="7" w:tplc="04090003" w:tentative="1">
      <w:start w:val="1"/>
      <w:numFmt w:val="bullet"/>
      <w:lvlText w:val="o"/>
      <w:lvlJc w:val="left"/>
      <w:pPr>
        <w:ind w:left="6240" w:hanging="360"/>
      </w:pPr>
      <w:rPr>
        <w:rFonts w:ascii="Courier New" w:hAnsi="Courier New" w:cs="Courier New" w:hint="default"/>
      </w:rPr>
    </w:lvl>
    <w:lvl w:ilvl="8" w:tplc="04090005" w:tentative="1">
      <w:start w:val="1"/>
      <w:numFmt w:val="bullet"/>
      <w:lvlText w:val=""/>
      <w:lvlJc w:val="left"/>
      <w:pPr>
        <w:ind w:left="6960" w:hanging="360"/>
      </w:pPr>
      <w:rPr>
        <w:rFonts w:ascii="Wingdings" w:hAnsi="Wingdings" w:hint="default"/>
      </w:rPr>
    </w:lvl>
  </w:abstractNum>
  <w:abstractNum w:abstractNumId="14" w15:restartNumberingAfterBreak="0">
    <w:nsid w:val="2A717C6D"/>
    <w:multiLevelType w:val="multilevel"/>
    <w:tmpl w:val="77F2D98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36BE5140"/>
    <w:multiLevelType w:val="hybridMultilevel"/>
    <w:tmpl w:val="E8DA7D26"/>
    <w:lvl w:ilvl="0" w:tplc="E29E75F6">
      <w:start w:val="1"/>
      <w:numFmt w:val="decimal"/>
      <w:lvlText w:val="%1"/>
      <w:lvlJc w:val="left"/>
      <w:pPr>
        <w:ind w:left="1200" w:hanging="360"/>
      </w:pPr>
      <w:rPr>
        <w:rFonts w:hint="default"/>
      </w:rPr>
    </w:lvl>
    <w:lvl w:ilvl="1" w:tplc="04090019" w:tentative="1">
      <w:start w:val="1"/>
      <w:numFmt w:val="lowerLetter"/>
      <w:lvlText w:val="%2."/>
      <w:lvlJc w:val="left"/>
      <w:pPr>
        <w:ind w:left="1920" w:hanging="360"/>
      </w:pPr>
    </w:lvl>
    <w:lvl w:ilvl="2" w:tplc="0409001B" w:tentative="1">
      <w:start w:val="1"/>
      <w:numFmt w:val="lowerRoman"/>
      <w:lvlText w:val="%3."/>
      <w:lvlJc w:val="right"/>
      <w:pPr>
        <w:ind w:left="2640" w:hanging="180"/>
      </w:pPr>
    </w:lvl>
    <w:lvl w:ilvl="3" w:tplc="0409000F" w:tentative="1">
      <w:start w:val="1"/>
      <w:numFmt w:val="decimal"/>
      <w:lvlText w:val="%4."/>
      <w:lvlJc w:val="left"/>
      <w:pPr>
        <w:ind w:left="3360" w:hanging="360"/>
      </w:pPr>
    </w:lvl>
    <w:lvl w:ilvl="4" w:tplc="04090019" w:tentative="1">
      <w:start w:val="1"/>
      <w:numFmt w:val="lowerLetter"/>
      <w:lvlText w:val="%5."/>
      <w:lvlJc w:val="left"/>
      <w:pPr>
        <w:ind w:left="4080" w:hanging="360"/>
      </w:pPr>
    </w:lvl>
    <w:lvl w:ilvl="5" w:tplc="0409001B" w:tentative="1">
      <w:start w:val="1"/>
      <w:numFmt w:val="lowerRoman"/>
      <w:lvlText w:val="%6."/>
      <w:lvlJc w:val="right"/>
      <w:pPr>
        <w:ind w:left="4800" w:hanging="180"/>
      </w:pPr>
    </w:lvl>
    <w:lvl w:ilvl="6" w:tplc="0409000F" w:tentative="1">
      <w:start w:val="1"/>
      <w:numFmt w:val="decimal"/>
      <w:lvlText w:val="%7."/>
      <w:lvlJc w:val="left"/>
      <w:pPr>
        <w:ind w:left="5520" w:hanging="360"/>
      </w:pPr>
    </w:lvl>
    <w:lvl w:ilvl="7" w:tplc="04090019" w:tentative="1">
      <w:start w:val="1"/>
      <w:numFmt w:val="lowerLetter"/>
      <w:lvlText w:val="%8."/>
      <w:lvlJc w:val="left"/>
      <w:pPr>
        <w:ind w:left="6240" w:hanging="360"/>
      </w:pPr>
    </w:lvl>
    <w:lvl w:ilvl="8" w:tplc="0409001B" w:tentative="1">
      <w:start w:val="1"/>
      <w:numFmt w:val="lowerRoman"/>
      <w:lvlText w:val="%9."/>
      <w:lvlJc w:val="right"/>
      <w:pPr>
        <w:ind w:left="6960" w:hanging="180"/>
      </w:pPr>
    </w:lvl>
  </w:abstractNum>
  <w:abstractNum w:abstractNumId="16" w15:restartNumberingAfterBreak="0">
    <w:nsid w:val="3797501A"/>
    <w:multiLevelType w:val="multilevel"/>
    <w:tmpl w:val="0AE682A4"/>
    <w:lvl w:ilvl="0">
      <w:start w:val="1"/>
      <w:numFmt w:val="decimal"/>
      <w:lvlText w:val="%1."/>
      <w:lvlJc w:val="left"/>
      <w:pPr>
        <w:ind w:left="720" w:hanging="360"/>
      </w:p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17" w15:restartNumberingAfterBreak="0">
    <w:nsid w:val="3B1713E7"/>
    <w:multiLevelType w:val="multilevel"/>
    <w:tmpl w:val="88A82A44"/>
    <w:lvl w:ilvl="0">
      <w:start w:val="2"/>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8" w15:restartNumberingAfterBreak="0">
    <w:nsid w:val="3C524DDB"/>
    <w:multiLevelType w:val="hybridMultilevel"/>
    <w:tmpl w:val="4266B1D0"/>
    <w:lvl w:ilvl="0" w:tplc="38090019">
      <w:start w:val="1"/>
      <w:numFmt w:val="lowerLetter"/>
      <w:lvlText w:val="%1."/>
      <w:lvlJc w:val="left"/>
      <w:pPr>
        <w:ind w:left="720" w:hanging="360"/>
      </w:pPr>
    </w:lvl>
    <w:lvl w:ilvl="1" w:tplc="38090019" w:tentative="1">
      <w:start w:val="1"/>
      <w:numFmt w:val="lowerLetter"/>
      <w:lvlText w:val="%2."/>
      <w:lvlJc w:val="left"/>
      <w:pPr>
        <w:ind w:left="1440" w:hanging="360"/>
      </w:pPr>
    </w:lvl>
    <w:lvl w:ilvl="2" w:tplc="3809001B" w:tentative="1">
      <w:start w:val="1"/>
      <w:numFmt w:val="lowerRoman"/>
      <w:lvlText w:val="%3."/>
      <w:lvlJc w:val="right"/>
      <w:pPr>
        <w:ind w:left="2160" w:hanging="180"/>
      </w:pPr>
    </w:lvl>
    <w:lvl w:ilvl="3" w:tplc="3809000F" w:tentative="1">
      <w:start w:val="1"/>
      <w:numFmt w:val="decimal"/>
      <w:lvlText w:val="%4."/>
      <w:lvlJc w:val="left"/>
      <w:pPr>
        <w:ind w:left="2880" w:hanging="360"/>
      </w:pPr>
    </w:lvl>
    <w:lvl w:ilvl="4" w:tplc="38090019" w:tentative="1">
      <w:start w:val="1"/>
      <w:numFmt w:val="lowerLetter"/>
      <w:lvlText w:val="%5."/>
      <w:lvlJc w:val="left"/>
      <w:pPr>
        <w:ind w:left="3600" w:hanging="360"/>
      </w:pPr>
    </w:lvl>
    <w:lvl w:ilvl="5" w:tplc="3809001B" w:tentative="1">
      <w:start w:val="1"/>
      <w:numFmt w:val="lowerRoman"/>
      <w:lvlText w:val="%6."/>
      <w:lvlJc w:val="right"/>
      <w:pPr>
        <w:ind w:left="4320" w:hanging="180"/>
      </w:pPr>
    </w:lvl>
    <w:lvl w:ilvl="6" w:tplc="3809000F" w:tentative="1">
      <w:start w:val="1"/>
      <w:numFmt w:val="decimal"/>
      <w:lvlText w:val="%7."/>
      <w:lvlJc w:val="left"/>
      <w:pPr>
        <w:ind w:left="5040" w:hanging="360"/>
      </w:pPr>
    </w:lvl>
    <w:lvl w:ilvl="7" w:tplc="38090019" w:tentative="1">
      <w:start w:val="1"/>
      <w:numFmt w:val="lowerLetter"/>
      <w:lvlText w:val="%8."/>
      <w:lvlJc w:val="left"/>
      <w:pPr>
        <w:ind w:left="5760" w:hanging="360"/>
      </w:pPr>
    </w:lvl>
    <w:lvl w:ilvl="8" w:tplc="3809001B" w:tentative="1">
      <w:start w:val="1"/>
      <w:numFmt w:val="lowerRoman"/>
      <w:lvlText w:val="%9."/>
      <w:lvlJc w:val="right"/>
      <w:pPr>
        <w:ind w:left="6480" w:hanging="180"/>
      </w:pPr>
    </w:lvl>
  </w:abstractNum>
  <w:abstractNum w:abstractNumId="19" w15:restartNumberingAfterBreak="0">
    <w:nsid w:val="3C64FC54"/>
    <w:multiLevelType w:val="singleLevel"/>
    <w:tmpl w:val="3C64FC54"/>
    <w:lvl w:ilvl="0">
      <w:start w:val="1"/>
      <w:numFmt w:val="bullet"/>
      <w:lvlText w:val=""/>
      <w:lvlJc w:val="left"/>
      <w:pPr>
        <w:tabs>
          <w:tab w:val="left" w:pos="420"/>
        </w:tabs>
        <w:ind w:left="420" w:hanging="420"/>
      </w:pPr>
      <w:rPr>
        <w:rFonts w:ascii="Wingdings" w:hAnsi="Wingdings" w:hint="default"/>
      </w:rPr>
    </w:lvl>
  </w:abstractNum>
  <w:abstractNum w:abstractNumId="20" w15:restartNumberingAfterBreak="0">
    <w:nsid w:val="489A0225"/>
    <w:multiLevelType w:val="hybridMultilevel"/>
    <w:tmpl w:val="FB8CF17E"/>
    <w:lvl w:ilvl="0" w:tplc="C1D0F21E">
      <w:start w:val="1"/>
      <w:numFmt w:val="decimal"/>
      <w:lvlText w:val="%1)"/>
      <w:lvlJc w:val="left"/>
      <w:pPr>
        <w:ind w:left="720" w:hanging="360"/>
      </w:pPr>
      <w:rPr>
        <w:rFonts w:hint="default"/>
      </w:rPr>
    </w:lvl>
    <w:lvl w:ilvl="1" w:tplc="38090019" w:tentative="1">
      <w:start w:val="1"/>
      <w:numFmt w:val="lowerLetter"/>
      <w:lvlText w:val="%2."/>
      <w:lvlJc w:val="left"/>
      <w:pPr>
        <w:ind w:left="1440" w:hanging="360"/>
      </w:pPr>
    </w:lvl>
    <w:lvl w:ilvl="2" w:tplc="3809001B" w:tentative="1">
      <w:start w:val="1"/>
      <w:numFmt w:val="lowerRoman"/>
      <w:lvlText w:val="%3."/>
      <w:lvlJc w:val="right"/>
      <w:pPr>
        <w:ind w:left="2160" w:hanging="180"/>
      </w:pPr>
    </w:lvl>
    <w:lvl w:ilvl="3" w:tplc="3809000F" w:tentative="1">
      <w:start w:val="1"/>
      <w:numFmt w:val="decimal"/>
      <w:lvlText w:val="%4."/>
      <w:lvlJc w:val="left"/>
      <w:pPr>
        <w:ind w:left="2880" w:hanging="360"/>
      </w:pPr>
    </w:lvl>
    <w:lvl w:ilvl="4" w:tplc="38090019" w:tentative="1">
      <w:start w:val="1"/>
      <w:numFmt w:val="lowerLetter"/>
      <w:lvlText w:val="%5."/>
      <w:lvlJc w:val="left"/>
      <w:pPr>
        <w:ind w:left="3600" w:hanging="360"/>
      </w:pPr>
    </w:lvl>
    <w:lvl w:ilvl="5" w:tplc="3809001B" w:tentative="1">
      <w:start w:val="1"/>
      <w:numFmt w:val="lowerRoman"/>
      <w:lvlText w:val="%6."/>
      <w:lvlJc w:val="right"/>
      <w:pPr>
        <w:ind w:left="4320" w:hanging="180"/>
      </w:pPr>
    </w:lvl>
    <w:lvl w:ilvl="6" w:tplc="3809000F" w:tentative="1">
      <w:start w:val="1"/>
      <w:numFmt w:val="decimal"/>
      <w:lvlText w:val="%7."/>
      <w:lvlJc w:val="left"/>
      <w:pPr>
        <w:ind w:left="5040" w:hanging="360"/>
      </w:pPr>
    </w:lvl>
    <w:lvl w:ilvl="7" w:tplc="38090019" w:tentative="1">
      <w:start w:val="1"/>
      <w:numFmt w:val="lowerLetter"/>
      <w:lvlText w:val="%8."/>
      <w:lvlJc w:val="left"/>
      <w:pPr>
        <w:ind w:left="5760" w:hanging="360"/>
      </w:pPr>
    </w:lvl>
    <w:lvl w:ilvl="8" w:tplc="3809001B" w:tentative="1">
      <w:start w:val="1"/>
      <w:numFmt w:val="lowerRoman"/>
      <w:lvlText w:val="%9."/>
      <w:lvlJc w:val="right"/>
      <w:pPr>
        <w:ind w:left="6480" w:hanging="180"/>
      </w:pPr>
    </w:lvl>
  </w:abstractNum>
  <w:abstractNum w:abstractNumId="21" w15:restartNumberingAfterBreak="0">
    <w:nsid w:val="48F11050"/>
    <w:multiLevelType w:val="multilevel"/>
    <w:tmpl w:val="F00694C8"/>
    <w:lvl w:ilvl="0">
      <w:start w:val="2"/>
      <w:numFmt w:val="decimal"/>
      <w:lvlText w:val="%1."/>
      <w:lvlJc w:val="left"/>
      <w:pPr>
        <w:ind w:left="840" w:hanging="360"/>
      </w:pPr>
      <w:rPr>
        <w:rFonts w:hint="default"/>
      </w:rPr>
    </w:lvl>
    <w:lvl w:ilvl="1">
      <w:start w:val="3"/>
      <w:numFmt w:val="decimal"/>
      <w:isLgl/>
      <w:lvlText w:val="%1.%2"/>
      <w:lvlJc w:val="left"/>
      <w:pPr>
        <w:ind w:left="840" w:hanging="360"/>
      </w:pPr>
      <w:rPr>
        <w:rFonts w:hint="default"/>
      </w:rPr>
    </w:lvl>
    <w:lvl w:ilvl="2">
      <w:start w:val="1"/>
      <w:numFmt w:val="decimal"/>
      <w:isLgl/>
      <w:lvlText w:val="%1.%2.%3"/>
      <w:lvlJc w:val="left"/>
      <w:pPr>
        <w:ind w:left="1200" w:hanging="720"/>
      </w:pPr>
      <w:rPr>
        <w:rFonts w:hint="default"/>
      </w:rPr>
    </w:lvl>
    <w:lvl w:ilvl="3">
      <w:start w:val="1"/>
      <w:numFmt w:val="decimal"/>
      <w:isLgl/>
      <w:lvlText w:val="%1.%2.%3.%4"/>
      <w:lvlJc w:val="left"/>
      <w:pPr>
        <w:ind w:left="1200" w:hanging="720"/>
      </w:pPr>
      <w:rPr>
        <w:rFonts w:hint="default"/>
      </w:rPr>
    </w:lvl>
    <w:lvl w:ilvl="4">
      <w:start w:val="1"/>
      <w:numFmt w:val="decimal"/>
      <w:isLgl/>
      <w:lvlText w:val="%1.%2.%3.%4.%5"/>
      <w:lvlJc w:val="left"/>
      <w:pPr>
        <w:ind w:left="1560" w:hanging="1080"/>
      </w:pPr>
      <w:rPr>
        <w:rFonts w:hint="default"/>
      </w:rPr>
    </w:lvl>
    <w:lvl w:ilvl="5">
      <w:start w:val="1"/>
      <w:numFmt w:val="decimal"/>
      <w:isLgl/>
      <w:lvlText w:val="%1.%2.%3.%4.%5.%6"/>
      <w:lvlJc w:val="left"/>
      <w:pPr>
        <w:ind w:left="1560" w:hanging="1080"/>
      </w:pPr>
      <w:rPr>
        <w:rFonts w:hint="default"/>
      </w:rPr>
    </w:lvl>
    <w:lvl w:ilvl="6">
      <w:start w:val="1"/>
      <w:numFmt w:val="decimal"/>
      <w:isLgl/>
      <w:lvlText w:val="%1.%2.%3.%4.%5.%6.%7"/>
      <w:lvlJc w:val="left"/>
      <w:pPr>
        <w:ind w:left="1920" w:hanging="1440"/>
      </w:pPr>
      <w:rPr>
        <w:rFonts w:hint="default"/>
      </w:rPr>
    </w:lvl>
    <w:lvl w:ilvl="7">
      <w:start w:val="1"/>
      <w:numFmt w:val="decimal"/>
      <w:isLgl/>
      <w:lvlText w:val="%1.%2.%3.%4.%5.%6.%7.%8"/>
      <w:lvlJc w:val="left"/>
      <w:pPr>
        <w:ind w:left="1920" w:hanging="1440"/>
      </w:pPr>
      <w:rPr>
        <w:rFonts w:hint="default"/>
      </w:rPr>
    </w:lvl>
    <w:lvl w:ilvl="8">
      <w:start w:val="1"/>
      <w:numFmt w:val="decimal"/>
      <w:isLgl/>
      <w:lvlText w:val="%1.%2.%3.%4.%5.%6.%7.%8.%9"/>
      <w:lvlJc w:val="left"/>
      <w:pPr>
        <w:ind w:left="2280" w:hanging="1800"/>
      </w:pPr>
      <w:rPr>
        <w:rFonts w:hint="default"/>
      </w:rPr>
    </w:lvl>
  </w:abstractNum>
  <w:abstractNum w:abstractNumId="22" w15:restartNumberingAfterBreak="0">
    <w:nsid w:val="500469D3"/>
    <w:multiLevelType w:val="hybridMultilevel"/>
    <w:tmpl w:val="468CBB3A"/>
    <w:lvl w:ilvl="0" w:tplc="04090011">
      <w:start w:val="1"/>
      <w:numFmt w:val="decimal"/>
      <w:lvlText w:val="%1)"/>
      <w:lvlJc w:val="left"/>
      <w:pPr>
        <w:ind w:left="1740" w:hanging="360"/>
      </w:pPr>
    </w:lvl>
    <w:lvl w:ilvl="1" w:tplc="04090019" w:tentative="1">
      <w:start w:val="1"/>
      <w:numFmt w:val="lowerLetter"/>
      <w:lvlText w:val="%2."/>
      <w:lvlJc w:val="left"/>
      <w:pPr>
        <w:ind w:left="2460" w:hanging="360"/>
      </w:pPr>
    </w:lvl>
    <w:lvl w:ilvl="2" w:tplc="0409001B" w:tentative="1">
      <w:start w:val="1"/>
      <w:numFmt w:val="lowerRoman"/>
      <w:lvlText w:val="%3."/>
      <w:lvlJc w:val="right"/>
      <w:pPr>
        <w:ind w:left="3180" w:hanging="180"/>
      </w:pPr>
    </w:lvl>
    <w:lvl w:ilvl="3" w:tplc="0409000F" w:tentative="1">
      <w:start w:val="1"/>
      <w:numFmt w:val="decimal"/>
      <w:lvlText w:val="%4."/>
      <w:lvlJc w:val="left"/>
      <w:pPr>
        <w:ind w:left="3900" w:hanging="360"/>
      </w:pPr>
    </w:lvl>
    <w:lvl w:ilvl="4" w:tplc="04090019" w:tentative="1">
      <w:start w:val="1"/>
      <w:numFmt w:val="lowerLetter"/>
      <w:lvlText w:val="%5."/>
      <w:lvlJc w:val="left"/>
      <w:pPr>
        <w:ind w:left="4620" w:hanging="360"/>
      </w:pPr>
    </w:lvl>
    <w:lvl w:ilvl="5" w:tplc="0409001B" w:tentative="1">
      <w:start w:val="1"/>
      <w:numFmt w:val="lowerRoman"/>
      <w:lvlText w:val="%6."/>
      <w:lvlJc w:val="right"/>
      <w:pPr>
        <w:ind w:left="5340" w:hanging="180"/>
      </w:pPr>
    </w:lvl>
    <w:lvl w:ilvl="6" w:tplc="0409000F" w:tentative="1">
      <w:start w:val="1"/>
      <w:numFmt w:val="decimal"/>
      <w:lvlText w:val="%7."/>
      <w:lvlJc w:val="left"/>
      <w:pPr>
        <w:ind w:left="6060" w:hanging="360"/>
      </w:pPr>
    </w:lvl>
    <w:lvl w:ilvl="7" w:tplc="04090019" w:tentative="1">
      <w:start w:val="1"/>
      <w:numFmt w:val="lowerLetter"/>
      <w:lvlText w:val="%8."/>
      <w:lvlJc w:val="left"/>
      <w:pPr>
        <w:ind w:left="6780" w:hanging="360"/>
      </w:pPr>
    </w:lvl>
    <w:lvl w:ilvl="8" w:tplc="0409001B" w:tentative="1">
      <w:start w:val="1"/>
      <w:numFmt w:val="lowerRoman"/>
      <w:lvlText w:val="%9."/>
      <w:lvlJc w:val="right"/>
      <w:pPr>
        <w:ind w:left="7500" w:hanging="180"/>
      </w:pPr>
    </w:lvl>
  </w:abstractNum>
  <w:abstractNum w:abstractNumId="23" w15:restartNumberingAfterBreak="0">
    <w:nsid w:val="51667EEA"/>
    <w:multiLevelType w:val="hybridMultilevel"/>
    <w:tmpl w:val="75362CD4"/>
    <w:lvl w:ilvl="0" w:tplc="3809000F">
      <w:start w:val="1"/>
      <w:numFmt w:val="decimal"/>
      <w:lvlText w:val="%1."/>
      <w:lvlJc w:val="left"/>
      <w:pPr>
        <w:ind w:left="1800" w:hanging="360"/>
      </w:pPr>
    </w:lvl>
    <w:lvl w:ilvl="1" w:tplc="38090019" w:tentative="1">
      <w:start w:val="1"/>
      <w:numFmt w:val="lowerLetter"/>
      <w:lvlText w:val="%2."/>
      <w:lvlJc w:val="left"/>
      <w:pPr>
        <w:ind w:left="2520" w:hanging="360"/>
      </w:pPr>
    </w:lvl>
    <w:lvl w:ilvl="2" w:tplc="3809001B" w:tentative="1">
      <w:start w:val="1"/>
      <w:numFmt w:val="lowerRoman"/>
      <w:lvlText w:val="%3."/>
      <w:lvlJc w:val="right"/>
      <w:pPr>
        <w:ind w:left="3240" w:hanging="180"/>
      </w:pPr>
    </w:lvl>
    <w:lvl w:ilvl="3" w:tplc="3809000F" w:tentative="1">
      <w:start w:val="1"/>
      <w:numFmt w:val="decimal"/>
      <w:lvlText w:val="%4."/>
      <w:lvlJc w:val="left"/>
      <w:pPr>
        <w:ind w:left="3960" w:hanging="360"/>
      </w:pPr>
    </w:lvl>
    <w:lvl w:ilvl="4" w:tplc="38090019" w:tentative="1">
      <w:start w:val="1"/>
      <w:numFmt w:val="lowerLetter"/>
      <w:lvlText w:val="%5."/>
      <w:lvlJc w:val="left"/>
      <w:pPr>
        <w:ind w:left="4680" w:hanging="360"/>
      </w:pPr>
    </w:lvl>
    <w:lvl w:ilvl="5" w:tplc="3809001B" w:tentative="1">
      <w:start w:val="1"/>
      <w:numFmt w:val="lowerRoman"/>
      <w:lvlText w:val="%6."/>
      <w:lvlJc w:val="right"/>
      <w:pPr>
        <w:ind w:left="5400" w:hanging="180"/>
      </w:pPr>
    </w:lvl>
    <w:lvl w:ilvl="6" w:tplc="3809000F" w:tentative="1">
      <w:start w:val="1"/>
      <w:numFmt w:val="decimal"/>
      <w:lvlText w:val="%7."/>
      <w:lvlJc w:val="left"/>
      <w:pPr>
        <w:ind w:left="6120" w:hanging="360"/>
      </w:pPr>
    </w:lvl>
    <w:lvl w:ilvl="7" w:tplc="38090019" w:tentative="1">
      <w:start w:val="1"/>
      <w:numFmt w:val="lowerLetter"/>
      <w:lvlText w:val="%8."/>
      <w:lvlJc w:val="left"/>
      <w:pPr>
        <w:ind w:left="6840" w:hanging="360"/>
      </w:pPr>
    </w:lvl>
    <w:lvl w:ilvl="8" w:tplc="3809001B" w:tentative="1">
      <w:start w:val="1"/>
      <w:numFmt w:val="lowerRoman"/>
      <w:lvlText w:val="%9."/>
      <w:lvlJc w:val="right"/>
      <w:pPr>
        <w:ind w:left="7560" w:hanging="180"/>
      </w:pPr>
    </w:lvl>
  </w:abstractNum>
  <w:abstractNum w:abstractNumId="24" w15:restartNumberingAfterBreak="0">
    <w:nsid w:val="560D7805"/>
    <w:multiLevelType w:val="hybridMultilevel"/>
    <w:tmpl w:val="2E8C16FA"/>
    <w:lvl w:ilvl="0" w:tplc="3809000F">
      <w:start w:val="1"/>
      <w:numFmt w:val="decimal"/>
      <w:lvlText w:val="%1."/>
      <w:lvlJc w:val="left"/>
      <w:pPr>
        <w:ind w:left="720" w:hanging="360"/>
      </w:pPr>
    </w:lvl>
    <w:lvl w:ilvl="1" w:tplc="38090019" w:tentative="1">
      <w:start w:val="1"/>
      <w:numFmt w:val="lowerLetter"/>
      <w:lvlText w:val="%2."/>
      <w:lvlJc w:val="left"/>
      <w:pPr>
        <w:ind w:left="1440" w:hanging="360"/>
      </w:pPr>
    </w:lvl>
    <w:lvl w:ilvl="2" w:tplc="3809001B" w:tentative="1">
      <w:start w:val="1"/>
      <w:numFmt w:val="lowerRoman"/>
      <w:lvlText w:val="%3."/>
      <w:lvlJc w:val="right"/>
      <w:pPr>
        <w:ind w:left="2160" w:hanging="180"/>
      </w:pPr>
    </w:lvl>
    <w:lvl w:ilvl="3" w:tplc="3809000F" w:tentative="1">
      <w:start w:val="1"/>
      <w:numFmt w:val="decimal"/>
      <w:lvlText w:val="%4."/>
      <w:lvlJc w:val="left"/>
      <w:pPr>
        <w:ind w:left="2880" w:hanging="360"/>
      </w:pPr>
    </w:lvl>
    <w:lvl w:ilvl="4" w:tplc="38090019" w:tentative="1">
      <w:start w:val="1"/>
      <w:numFmt w:val="lowerLetter"/>
      <w:lvlText w:val="%5."/>
      <w:lvlJc w:val="left"/>
      <w:pPr>
        <w:ind w:left="3600" w:hanging="360"/>
      </w:pPr>
    </w:lvl>
    <w:lvl w:ilvl="5" w:tplc="3809001B" w:tentative="1">
      <w:start w:val="1"/>
      <w:numFmt w:val="lowerRoman"/>
      <w:lvlText w:val="%6."/>
      <w:lvlJc w:val="right"/>
      <w:pPr>
        <w:ind w:left="4320" w:hanging="180"/>
      </w:pPr>
    </w:lvl>
    <w:lvl w:ilvl="6" w:tplc="3809000F" w:tentative="1">
      <w:start w:val="1"/>
      <w:numFmt w:val="decimal"/>
      <w:lvlText w:val="%7."/>
      <w:lvlJc w:val="left"/>
      <w:pPr>
        <w:ind w:left="5040" w:hanging="360"/>
      </w:pPr>
    </w:lvl>
    <w:lvl w:ilvl="7" w:tplc="38090019" w:tentative="1">
      <w:start w:val="1"/>
      <w:numFmt w:val="lowerLetter"/>
      <w:lvlText w:val="%8."/>
      <w:lvlJc w:val="left"/>
      <w:pPr>
        <w:ind w:left="5760" w:hanging="360"/>
      </w:pPr>
    </w:lvl>
    <w:lvl w:ilvl="8" w:tplc="3809001B" w:tentative="1">
      <w:start w:val="1"/>
      <w:numFmt w:val="lowerRoman"/>
      <w:lvlText w:val="%9."/>
      <w:lvlJc w:val="right"/>
      <w:pPr>
        <w:ind w:left="6480" w:hanging="180"/>
      </w:pPr>
    </w:lvl>
  </w:abstractNum>
  <w:abstractNum w:abstractNumId="25" w15:restartNumberingAfterBreak="0">
    <w:nsid w:val="5FB3123E"/>
    <w:multiLevelType w:val="multilevel"/>
    <w:tmpl w:val="3312A0C8"/>
    <w:lvl w:ilvl="0">
      <w:start w:val="1"/>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6" w15:restartNumberingAfterBreak="0">
    <w:nsid w:val="602F46C9"/>
    <w:multiLevelType w:val="hybridMultilevel"/>
    <w:tmpl w:val="572ED5DC"/>
    <w:lvl w:ilvl="0" w:tplc="0421000F">
      <w:start w:val="1"/>
      <w:numFmt w:val="decimal"/>
      <w:lvlText w:val="%1."/>
      <w:lvlJc w:val="left"/>
      <w:pPr>
        <w:ind w:left="720" w:hanging="360"/>
      </w:pPr>
      <w:rPr>
        <w:rFonts w:hint="default"/>
      </w:r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27" w15:restartNumberingAfterBreak="0">
    <w:nsid w:val="63782D62"/>
    <w:multiLevelType w:val="hybridMultilevel"/>
    <w:tmpl w:val="F6769CBA"/>
    <w:lvl w:ilvl="0" w:tplc="3200B1DC">
      <w:start w:val="1"/>
      <w:numFmt w:val="decimal"/>
      <w:lvlText w:val="%1."/>
      <w:lvlJc w:val="left"/>
      <w:pPr>
        <w:ind w:left="720" w:hanging="360"/>
      </w:pPr>
      <w:rPr>
        <w:rFonts w:hint="default"/>
      </w:rPr>
    </w:lvl>
    <w:lvl w:ilvl="1" w:tplc="38090019" w:tentative="1">
      <w:start w:val="1"/>
      <w:numFmt w:val="lowerLetter"/>
      <w:lvlText w:val="%2."/>
      <w:lvlJc w:val="left"/>
      <w:pPr>
        <w:ind w:left="1440" w:hanging="360"/>
      </w:pPr>
    </w:lvl>
    <w:lvl w:ilvl="2" w:tplc="3809001B" w:tentative="1">
      <w:start w:val="1"/>
      <w:numFmt w:val="lowerRoman"/>
      <w:lvlText w:val="%3."/>
      <w:lvlJc w:val="right"/>
      <w:pPr>
        <w:ind w:left="2160" w:hanging="180"/>
      </w:pPr>
    </w:lvl>
    <w:lvl w:ilvl="3" w:tplc="3809000F" w:tentative="1">
      <w:start w:val="1"/>
      <w:numFmt w:val="decimal"/>
      <w:lvlText w:val="%4."/>
      <w:lvlJc w:val="left"/>
      <w:pPr>
        <w:ind w:left="2880" w:hanging="360"/>
      </w:pPr>
    </w:lvl>
    <w:lvl w:ilvl="4" w:tplc="38090019" w:tentative="1">
      <w:start w:val="1"/>
      <w:numFmt w:val="lowerLetter"/>
      <w:lvlText w:val="%5."/>
      <w:lvlJc w:val="left"/>
      <w:pPr>
        <w:ind w:left="3600" w:hanging="360"/>
      </w:pPr>
    </w:lvl>
    <w:lvl w:ilvl="5" w:tplc="3809001B" w:tentative="1">
      <w:start w:val="1"/>
      <w:numFmt w:val="lowerRoman"/>
      <w:lvlText w:val="%6."/>
      <w:lvlJc w:val="right"/>
      <w:pPr>
        <w:ind w:left="4320" w:hanging="180"/>
      </w:pPr>
    </w:lvl>
    <w:lvl w:ilvl="6" w:tplc="3809000F" w:tentative="1">
      <w:start w:val="1"/>
      <w:numFmt w:val="decimal"/>
      <w:lvlText w:val="%7."/>
      <w:lvlJc w:val="left"/>
      <w:pPr>
        <w:ind w:left="5040" w:hanging="360"/>
      </w:pPr>
    </w:lvl>
    <w:lvl w:ilvl="7" w:tplc="38090019" w:tentative="1">
      <w:start w:val="1"/>
      <w:numFmt w:val="lowerLetter"/>
      <w:lvlText w:val="%8."/>
      <w:lvlJc w:val="left"/>
      <w:pPr>
        <w:ind w:left="5760" w:hanging="360"/>
      </w:pPr>
    </w:lvl>
    <w:lvl w:ilvl="8" w:tplc="3809001B" w:tentative="1">
      <w:start w:val="1"/>
      <w:numFmt w:val="lowerRoman"/>
      <w:lvlText w:val="%9."/>
      <w:lvlJc w:val="right"/>
      <w:pPr>
        <w:ind w:left="6480" w:hanging="180"/>
      </w:pPr>
    </w:lvl>
  </w:abstractNum>
  <w:abstractNum w:abstractNumId="28" w15:restartNumberingAfterBreak="0">
    <w:nsid w:val="73891EF5"/>
    <w:multiLevelType w:val="hybridMultilevel"/>
    <w:tmpl w:val="37ECD5A8"/>
    <w:lvl w:ilvl="0" w:tplc="7030762E">
      <w:start w:val="5"/>
      <w:numFmt w:val="decimal"/>
      <w:lvlText w:val="%1"/>
      <w:lvlJc w:val="left"/>
      <w:pPr>
        <w:ind w:left="1800" w:hanging="360"/>
      </w:pPr>
      <w:rPr>
        <w:rFonts w:hint="default"/>
      </w:rPr>
    </w:lvl>
    <w:lvl w:ilvl="1" w:tplc="38090019" w:tentative="1">
      <w:start w:val="1"/>
      <w:numFmt w:val="lowerLetter"/>
      <w:lvlText w:val="%2."/>
      <w:lvlJc w:val="left"/>
      <w:pPr>
        <w:ind w:left="2520" w:hanging="360"/>
      </w:pPr>
    </w:lvl>
    <w:lvl w:ilvl="2" w:tplc="3809001B" w:tentative="1">
      <w:start w:val="1"/>
      <w:numFmt w:val="lowerRoman"/>
      <w:lvlText w:val="%3."/>
      <w:lvlJc w:val="right"/>
      <w:pPr>
        <w:ind w:left="3240" w:hanging="180"/>
      </w:pPr>
    </w:lvl>
    <w:lvl w:ilvl="3" w:tplc="3809000F" w:tentative="1">
      <w:start w:val="1"/>
      <w:numFmt w:val="decimal"/>
      <w:lvlText w:val="%4."/>
      <w:lvlJc w:val="left"/>
      <w:pPr>
        <w:ind w:left="3960" w:hanging="360"/>
      </w:pPr>
    </w:lvl>
    <w:lvl w:ilvl="4" w:tplc="38090019" w:tentative="1">
      <w:start w:val="1"/>
      <w:numFmt w:val="lowerLetter"/>
      <w:lvlText w:val="%5."/>
      <w:lvlJc w:val="left"/>
      <w:pPr>
        <w:ind w:left="4680" w:hanging="360"/>
      </w:pPr>
    </w:lvl>
    <w:lvl w:ilvl="5" w:tplc="3809001B" w:tentative="1">
      <w:start w:val="1"/>
      <w:numFmt w:val="lowerRoman"/>
      <w:lvlText w:val="%6."/>
      <w:lvlJc w:val="right"/>
      <w:pPr>
        <w:ind w:left="5400" w:hanging="180"/>
      </w:pPr>
    </w:lvl>
    <w:lvl w:ilvl="6" w:tplc="3809000F" w:tentative="1">
      <w:start w:val="1"/>
      <w:numFmt w:val="decimal"/>
      <w:lvlText w:val="%7."/>
      <w:lvlJc w:val="left"/>
      <w:pPr>
        <w:ind w:left="6120" w:hanging="360"/>
      </w:pPr>
    </w:lvl>
    <w:lvl w:ilvl="7" w:tplc="38090019" w:tentative="1">
      <w:start w:val="1"/>
      <w:numFmt w:val="lowerLetter"/>
      <w:lvlText w:val="%8."/>
      <w:lvlJc w:val="left"/>
      <w:pPr>
        <w:ind w:left="6840" w:hanging="360"/>
      </w:pPr>
    </w:lvl>
    <w:lvl w:ilvl="8" w:tplc="3809001B" w:tentative="1">
      <w:start w:val="1"/>
      <w:numFmt w:val="lowerRoman"/>
      <w:lvlText w:val="%9."/>
      <w:lvlJc w:val="right"/>
      <w:pPr>
        <w:ind w:left="7560" w:hanging="180"/>
      </w:pPr>
    </w:lvl>
  </w:abstractNum>
  <w:abstractNum w:abstractNumId="29" w15:restartNumberingAfterBreak="0">
    <w:nsid w:val="7C23CB7D"/>
    <w:multiLevelType w:val="singleLevel"/>
    <w:tmpl w:val="7C23CB7D"/>
    <w:lvl w:ilvl="0">
      <w:start w:val="1"/>
      <w:numFmt w:val="bullet"/>
      <w:lvlText w:val=""/>
      <w:lvlJc w:val="left"/>
      <w:pPr>
        <w:tabs>
          <w:tab w:val="left" w:pos="420"/>
        </w:tabs>
        <w:ind w:left="420" w:hanging="420"/>
      </w:pPr>
      <w:rPr>
        <w:rFonts w:ascii="Wingdings" w:hAnsi="Wingdings" w:hint="default"/>
      </w:rPr>
    </w:lvl>
  </w:abstractNum>
  <w:abstractNum w:abstractNumId="30" w15:restartNumberingAfterBreak="0">
    <w:nsid w:val="7CE24EA0"/>
    <w:multiLevelType w:val="multilevel"/>
    <w:tmpl w:val="4552DD4E"/>
    <w:lvl w:ilvl="0">
      <w:start w:val="2"/>
      <w:numFmt w:val="decimal"/>
      <w:lvlText w:val="%1"/>
      <w:lvlJc w:val="left"/>
      <w:pPr>
        <w:ind w:left="480" w:hanging="480"/>
      </w:pPr>
      <w:rPr>
        <w:rFonts w:hint="default"/>
      </w:rPr>
    </w:lvl>
    <w:lvl w:ilvl="1">
      <w:start w:val="1"/>
      <w:numFmt w:val="decimal"/>
      <w:lvlText w:val="%1.%2"/>
      <w:lvlJc w:val="left"/>
      <w:pPr>
        <w:ind w:left="630" w:hanging="480"/>
      </w:pPr>
      <w:rPr>
        <w:rFonts w:hint="default"/>
      </w:rPr>
    </w:lvl>
    <w:lvl w:ilvl="2">
      <w:start w:val="1"/>
      <w:numFmt w:val="decimal"/>
      <w:lvlText w:val="%1.%2.%3"/>
      <w:lvlJc w:val="left"/>
      <w:pPr>
        <w:ind w:left="1020" w:hanging="720"/>
      </w:pPr>
      <w:rPr>
        <w:rFonts w:hint="default"/>
      </w:rPr>
    </w:lvl>
    <w:lvl w:ilvl="3">
      <w:start w:val="1"/>
      <w:numFmt w:val="decimal"/>
      <w:lvlText w:val="%1.%2.%3.%4"/>
      <w:lvlJc w:val="left"/>
      <w:pPr>
        <w:ind w:left="1170" w:hanging="720"/>
      </w:pPr>
      <w:rPr>
        <w:rFonts w:hint="default"/>
      </w:rPr>
    </w:lvl>
    <w:lvl w:ilvl="4">
      <w:start w:val="1"/>
      <w:numFmt w:val="decimal"/>
      <w:lvlText w:val="%1.%2.%3.%4.%5"/>
      <w:lvlJc w:val="left"/>
      <w:pPr>
        <w:ind w:left="1680" w:hanging="1080"/>
      </w:pPr>
      <w:rPr>
        <w:rFonts w:hint="default"/>
      </w:rPr>
    </w:lvl>
    <w:lvl w:ilvl="5">
      <w:start w:val="1"/>
      <w:numFmt w:val="decimal"/>
      <w:lvlText w:val="%1.%2.%3.%4.%5.%6"/>
      <w:lvlJc w:val="left"/>
      <w:pPr>
        <w:ind w:left="1830" w:hanging="1080"/>
      </w:pPr>
      <w:rPr>
        <w:rFonts w:hint="default"/>
      </w:rPr>
    </w:lvl>
    <w:lvl w:ilvl="6">
      <w:start w:val="1"/>
      <w:numFmt w:val="decimal"/>
      <w:lvlText w:val="%1.%2.%3.%4.%5.%6.%7"/>
      <w:lvlJc w:val="left"/>
      <w:pPr>
        <w:ind w:left="2340" w:hanging="1440"/>
      </w:pPr>
      <w:rPr>
        <w:rFonts w:hint="default"/>
      </w:rPr>
    </w:lvl>
    <w:lvl w:ilvl="7">
      <w:start w:val="1"/>
      <w:numFmt w:val="decimal"/>
      <w:lvlText w:val="%1.%2.%3.%4.%5.%6.%7.%8"/>
      <w:lvlJc w:val="left"/>
      <w:pPr>
        <w:ind w:left="2490" w:hanging="1440"/>
      </w:pPr>
      <w:rPr>
        <w:rFonts w:hint="default"/>
      </w:rPr>
    </w:lvl>
    <w:lvl w:ilvl="8">
      <w:start w:val="1"/>
      <w:numFmt w:val="decimal"/>
      <w:lvlText w:val="%1.%2.%3.%4.%5.%6.%7.%8.%9"/>
      <w:lvlJc w:val="left"/>
      <w:pPr>
        <w:ind w:left="3000" w:hanging="1800"/>
      </w:pPr>
      <w:rPr>
        <w:rFonts w:hint="default"/>
      </w:rPr>
    </w:lvl>
  </w:abstractNum>
  <w:abstractNum w:abstractNumId="31" w15:restartNumberingAfterBreak="0">
    <w:nsid w:val="7F287F62"/>
    <w:multiLevelType w:val="hybridMultilevel"/>
    <w:tmpl w:val="E2D6E2BA"/>
    <w:lvl w:ilvl="0" w:tplc="829C446A">
      <w:start w:val="2"/>
      <w:numFmt w:val="decimal"/>
      <w:lvlText w:val="%1."/>
      <w:lvlJc w:val="left"/>
      <w:pPr>
        <w:ind w:left="1212" w:hanging="360"/>
      </w:pPr>
      <w:rPr>
        <w:rFonts w:hint="default"/>
      </w:rPr>
    </w:lvl>
    <w:lvl w:ilvl="1" w:tplc="38090019" w:tentative="1">
      <w:start w:val="1"/>
      <w:numFmt w:val="lowerLetter"/>
      <w:lvlText w:val="%2."/>
      <w:lvlJc w:val="left"/>
      <w:pPr>
        <w:ind w:left="2520" w:hanging="360"/>
      </w:pPr>
    </w:lvl>
    <w:lvl w:ilvl="2" w:tplc="3809001B" w:tentative="1">
      <w:start w:val="1"/>
      <w:numFmt w:val="lowerRoman"/>
      <w:lvlText w:val="%3."/>
      <w:lvlJc w:val="right"/>
      <w:pPr>
        <w:ind w:left="3240" w:hanging="180"/>
      </w:pPr>
    </w:lvl>
    <w:lvl w:ilvl="3" w:tplc="3809000F" w:tentative="1">
      <w:start w:val="1"/>
      <w:numFmt w:val="decimal"/>
      <w:lvlText w:val="%4."/>
      <w:lvlJc w:val="left"/>
      <w:pPr>
        <w:ind w:left="3960" w:hanging="360"/>
      </w:pPr>
    </w:lvl>
    <w:lvl w:ilvl="4" w:tplc="38090019" w:tentative="1">
      <w:start w:val="1"/>
      <w:numFmt w:val="lowerLetter"/>
      <w:lvlText w:val="%5."/>
      <w:lvlJc w:val="left"/>
      <w:pPr>
        <w:ind w:left="4680" w:hanging="360"/>
      </w:pPr>
    </w:lvl>
    <w:lvl w:ilvl="5" w:tplc="3809001B" w:tentative="1">
      <w:start w:val="1"/>
      <w:numFmt w:val="lowerRoman"/>
      <w:lvlText w:val="%6."/>
      <w:lvlJc w:val="right"/>
      <w:pPr>
        <w:ind w:left="5400" w:hanging="180"/>
      </w:pPr>
    </w:lvl>
    <w:lvl w:ilvl="6" w:tplc="3809000F" w:tentative="1">
      <w:start w:val="1"/>
      <w:numFmt w:val="decimal"/>
      <w:lvlText w:val="%7."/>
      <w:lvlJc w:val="left"/>
      <w:pPr>
        <w:ind w:left="6120" w:hanging="360"/>
      </w:pPr>
    </w:lvl>
    <w:lvl w:ilvl="7" w:tplc="38090019" w:tentative="1">
      <w:start w:val="1"/>
      <w:numFmt w:val="lowerLetter"/>
      <w:lvlText w:val="%8."/>
      <w:lvlJc w:val="left"/>
      <w:pPr>
        <w:ind w:left="6840" w:hanging="360"/>
      </w:pPr>
    </w:lvl>
    <w:lvl w:ilvl="8" w:tplc="3809001B" w:tentative="1">
      <w:start w:val="1"/>
      <w:numFmt w:val="lowerRoman"/>
      <w:lvlText w:val="%9."/>
      <w:lvlJc w:val="right"/>
      <w:pPr>
        <w:ind w:left="7560" w:hanging="180"/>
      </w:pPr>
    </w:lvl>
  </w:abstractNum>
  <w:num w:numId="1">
    <w:abstractNumId w:val="5"/>
  </w:num>
  <w:num w:numId="2">
    <w:abstractNumId w:val="10"/>
  </w:num>
  <w:num w:numId="3">
    <w:abstractNumId w:val="2"/>
  </w:num>
  <w:num w:numId="4">
    <w:abstractNumId w:val="29"/>
  </w:num>
  <w:num w:numId="5">
    <w:abstractNumId w:val="4"/>
  </w:num>
  <w:num w:numId="6">
    <w:abstractNumId w:val="19"/>
  </w:num>
  <w:num w:numId="7">
    <w:abstractNumId w:val="1"/>
  </w:num>
  <w:num w:numId="8">
    <w:abstractNumId w:val="0"/>
  </w:num>
  <w:num w:numId="9">
    <w:abstractNumId w:val="3"/>
  </w:num>
  <w:num w:numId="10">
    <w:abstractNumId w:val="24"/>
  </w:num>
  <w:num w:numId="11">
    <w:abstractNumId w:val="20"/>
  </w:num>
  <w:num w:numId="12">
    <w:abstractNumId w:val="16"/>
  </w:num>
  <w:num w:numId="13">
    <w:abstractNumId w:val="23"/>
  </w:num>
  <w:num w:numId="14">
    <w:abstractNumId w:val="18"/>
  </w:num>
  <w:num w:numId="15">
    <w:abstractNumId w:val="27"/>
  </w:num>
  <w:num w:numId="16">
    <w:abstractNumId w:val="14"/>
  </w:num>
  <w:num w:numId="17">
    <w:abstractNumId w:val="8"/>
  </w:num>
  <w:num w:numId="18">
    <w:abstractNumId w:val="26"/>
  </w:num>
  <w:num w:numId="19">
    <w:abstractNumId w:val="6"/>
  </w:num>
  <w:num w:numId="20">
    <w:abstractNumId w:val="12"/>
  </w:num>
  <w:num w:numId="21">
    <w:abstractNumId w:val="31"/>
  </w:num>
  <w:num w:numId="22">
    <w:abstractNumId w:val="28"/>
  </w:num>
  <w:num w:numId="23">
    <w:abstractNumId w:val="9"/>
  </w:num>
  <w:num w:numId="24">
    <w:abstractNumId w:val="17"/>
  </w:num>
  <w:num w:numId="25">
    <w:abstractNumId w:val="25"/>
  </w:num>
  <w:num w:numId="26">
    <w:abstractNumId w:val="30"/>
  </w:num>
  <w:num w:numId="27">
    <w:abstractNumId w:val="22"/>
  </w:num>
  <w:num w:numId="28">
    <w:abstractNumId w:val="7"/>
  </w:num>
  <w:num w:numId="29">
    <w:abstractNumId w:val="21"/>
  </w:num>
  <w:num w:numId="30">
    <w:abstractNumId w:val="15"/>
  </w:num>
  <w:num w:numId="31">
    <w:abstractNumId w:val="13"/>
  </w:num>
  <w:num w:numId="32">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69"/>
  <w:defaultTabStop w:val="720"/>
  <w:drawingGridHorizontalSpacing w:val="110"/>
  <w:noPunctuationKerning/>
  <w:characterSpacingControl w:val="doNotCompress"/>
  <w:footnotePr>
    <w:footnote w:id="-1"/>
    <w:footnote w:id="0"/>
  </w:footnotePr>
  <w:endnotePr>
    <w:endnote w:id="-1"/>
    <w:endnote w:id="0"/>
  </w:endnotePr>
  <w:compat>
    <w:ulTrailSpace/>
    <w:doNotExpandShiftReturn/>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81F5D"/>
    <w:rsid w:val="000329AD"/>
    <w:rsid w:val="00060B7F"/>
    <w:rsid w:val="00083E5D"/>
    <w:rsid w:val="00102CB8"/>
    <w:rsid w:val="00105D55"/>
    <w:rsid w:val="00105F18"/>
    <w:rsid w:val="0018363C"/>
    <w:rsid w:val="00217FAA"/>
    <w:rsid w:val="0024349F"/>
    <w:rsid w:val="00291B99"/>
    <w:rsid w:val="002F3C72"/>
    <w:rsid w:val="00335454"/>
    <w:rsid w:val="003363C3"/>
    <w:rsid w:val="00344790"/>
    <w:rsid w:val="0040432F"/>
    <w:rsid w:val="00436F0F"/>
    <w:rsid w:val="005356E3"/>
    <w:rsid w:val="0056230B"/>
    <w:rsid w:val="00585CBA"/>
    <w:rsid w:val="00681F5D"/>
    <w:rsid w:val="00685D27"/>
    <w:rsid w:val="00732E14"/>
    <w:rsid w:val="007B1F3B"/>
    <w:rsid w:val="007B3616"/>
    <w:rsid w:val="007D7D1E"/>
    <w:rsid w:val="00850803"/>
    <w:rsid w:val="00853653"/>
    <w:rsid w:val="0091632D"/>
    <w:rsid w:val="00923729"/>
    <w:rsid w:val="0095788F"/>
    <w:rsid w:val="009966BB"/>
    <w:rsid w:val="00A95948"/>
    <w:rsid w:val="00AC7706"/>
    <w:rsid w:val="00B51070"/>
    <w:rsid w:val="00DC7435"/>
    <w:rsid w:val="00E856EB"/>
    <w:rsid w:val="00F067DD"/>
    <w:rsid w:val="00F14797"/>
    <w:rsid w:val="00F16B99"/>
    <w:rsid w:val="00FD1311"/>
    <w:rsid w:val="00FF6AC6"/>
    <w:rsid w:val="028F2274"/>
    <w:rsid w:val="2AC41163"/>
    <w:rsid w:val="3D4B08FB"/>
    <w:rsid w:val="493332B8"/>
    <w:rsid w:val="4EC933D2"/>
    <w:rsid w:val="564310A2"/>
    <w:rsid w:val="636C6629"/>
    <w:rsid w:val="69C678F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fillcolor="white">
      <v:fill color="white"/>
    </o:shapedefaults>
    <o:shapelayout v:ext="edit">
      <o:idmap v:ext="edit" data="1"/>
    </o:shapelayout>
  </w:shapeDefaults>
  <w:decimalSymbol w:val=","/>
  <w:listSeparator w:val=";"/>
  <w14:docId w14:val="6F2BC8C7"/>
  <w15:docId w15:val="{4F9E5D24-6565-441C-8866-EAC713EBC8F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SimSun" w:hAnsi="Times New Roman" w:cs="Times New Roman"/>
        <w:lang w:val="en-ID" w:eastAsia="en-ID" w:bidi="ar-SA"/>
      </w:rPr>
    </w:rPrDefault>
    <w:pPrDefault/>
  </w:docDefaults>
  <w:latentStyles w:defLockedState="0" w:defUIPriority="0" w:defSemiHidden="0" w:defUnhideWhenUsed="0" w:defQFormat="0" w:count="371">
    <w:lsdException w:name="Normal" w:uiPriority="1"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footer" w:uiPriority="99"/>
    <w:lsdException w:name="caption" w:semiHidden="1" w:unhideWhenUsed="1" w:qFormat="1"/>
    <w:lsdException w:name="Title" w:qFormat="1"/>
    <w:lsdException w:name="Default Paragraph Font" w:semiHidden="1" w:uiPriority="1" w:unhideWhenUsed="1"/>
    <w:lsdException w:name="Body Text" w:uiPriority="1" w:qFormat="1"/>
    <w:lsdException w:name="Subtitle" w:qFormat="1"/>
    <w:lsdException w:name="Strong" w:uiPriority="22" w:qFormat="1"/>
    <w:lsdException w:name="Emphasis" w:qFormat="1"/>
    <w:lsdException w:name="HTML Top of Form" w:semiHidden="1" w:uiPriority="99" w:unhideWhenUsed="1"/>
    <w:lsdException w:name="HTML Bottom of Form" w:semiHidden="1" w:uiPriority="99" w:unhideWhenUsed="1"/>
    <w:lsdException w:name="Normal (Web)" w:uiPriority="99"/>
    <w:lsdException w:name="Normal Table"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uiPriority="34" w:qFormat="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uiPriority w:val="1"/>
    <w:qFormat/>
    <w:pPr>
      <w:widowControl w:val="0"/>
      <w:autoSpaceDE w:val="0"/>
      <w:autoSpaceDN w:val="0"/>
    </w:pPr>
    <w:rPr>
      <w:rFonts w:eastAsia="Times New Roman"/>
      <w:sz w:val="22"/>
      <w:szCs w:val="22"/>
      <w:lang w:val="ms" w:eastAsia="en-US"/>
    </w:rPr>
  </w:style>
  <w:style w:type="paragraph" w:styleId="Heading2">
    <w:name w:val="heading 2"/>
    <w:next w:val="Normal"/>
    <w:link w:val="Heading2Char"/>
    <w:unhideWhenUsed/>
    <w:qFormat/>
    <w:pPr>
      <w:spacing w:beforeAutospacing="1" w:afterAutospacing="1"/>
      <w:outlineLvl w:val="1"/>
    </w:pPr>
    <w:rPr>
      <w:rFonts w:ascii="SimSun" w:hAnsi="SimSun" w:hint="eastAsia"/>
      <w:b/>
      <w:bCs/>
      <w:sz w:val="36"/>
      <w:szCs w:val="36"/>
      <w:lang w:val="en-US" w:eastAsia="zh-CN"/>
    </w:rPr>
  </w:style>
  <w:style w:type="paragraph" w:styleId="Heading4">
    <w:name w:val="heading 4"/>
    <w:basedOn w:val="Normal"/>
    <w:next w:val="Normal"/>
    <w:link w:val="Heading4Char"/>
    <w:semiHidden/>
    <w:unhideWhenUsed/>
    <w:qFormat/>
    <w:rsid w:val="0018363C"/>
    <w:pPr>
      <w:keepNext/>
      <w:keepLines/>
      <w:spacing w:before="40"/>
      <w:outlineLvl w:val="3"/>
    </w:pPr>
    <w:rPr>
      <w:rFonts w:asciiTheme="majorHAnsi" w:eastAsiaTheme="majorEastAsia" w:hAnsiTheme="majorHAnsi" w:cstheme="majorBidi"/>
      <w:i/>
      <w:iCs/>
      <w:color w:val="365F91" w:themeColor="accent1" w:themeShade="BF"/>
    </w:rPr>
  </w:style>
  <w:style w:type="paragraph" w:styleId="Heading5">
    <w:name w:val="heading 5"/>
    <w:basedOn w:val="Normal"/>
    <w:next w:val="Normal"/>
    <w:link w:val="Heading5Char"/>
    <w:semiHidden/>
    <w:unhideWhenUsed/>
    <w:qFormat/>
    <w:rsid w:val="0018363C"/>
    <w:pPr>
      <w:keepNext/>
      <w:keepLines/>
      <w:spacing w:before="40"/>
      <w:outlineLvl w:val="4"/>
    </w:pPr>
    <w:rPr>
      <w:rFonts w:asciiTheme="majorHAnsi" w:eastAsiaTheme="majorEastAsia" w:hAnsiTheme="majorHAnsi" w:cstheme="majorBidi"/>
      <w:color w:val="365F91" w:themeColor="accent1" w:themeShade="B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uiPriority w:val="1"/>
    <w:qFormat/>
    <w:rPr>
      <w:sz w:val="24"/>
      <w:szCs w:val="24"/>
    </w:rPr>
  </w:style>
  <w:style w:type="character" w:styleId="Emphasis">
    <w:name w:val="Emphasis"/>
    <w:basedOn w:val="DefaultParagraphFont"/>
    <w:qFormat/>
    <w:rPr>
      <w:i/>
      <w:iCs/>
    </w:rPr>
  </w:style>
  <w:style w:type="paragraph" w:styleId="Footer">
    <w:name w:val="footer"/>
    <w:basedOn w:val="Normal"/>
    <w:link w:val="FooterChar"/>
    <w:uiPriority w:val="99"/>
    <w:pPr>
      <w:tabs>
        <w:tab w:val="center" w:pos="4153"/>
        <w:tab w:val="right" w:pos="8306"/>
      </w:tabs>
      <w:snapToGrid w:val="0"/>
    </w:pPr>
    <w:rPr>
      <w:sz w:val="18"/>
      <w:szCs w:val="18"/>
    </w:rPr>
  </w:style>
  <w:style w:type="paragraph" w:styleId="Header">
    <w:name w:val="header"/>
    <w:basedOn w:val="Normal"/>
    <w:pPr>
      <w:tabs>
        <w:tab w:val="center" w:pos="4153"/>
        <w:tab w:val="right" w:pos="8306"/>
      </w:tabs>
      <w:snapToGrid w:val="0"/>
    </w:pPr>
    <w:rPr>
      <w:sz w:val="18"/>
      <w:szCs w:val="18"/>
    </w:rPr>
  </w:style>
  <w:style w:type="paragraph" w:styleId="NormalWeb">
    <w:name w:val="Normal (Web)"/>
    <w:uiPriority w:val="99"/>
    <w:pPr>
      <w:spacing w:beforeAutospacing="1" w:afterAutospacing="1"/>
    </w:pPr>
    <w:rPr>
      <w:sz w:val="24"/>
      <w:szCs w:val="24"/>
      <w:lang w:val="en-US" w:eastAsia="zh-CN"/>
    </w:rPr>
  </w:style>
  <w:style w:type="character" w:styleId="Strong">
    <w:name w:val="Strong"/>
    <w:basedOn w:val="DefaultParagraphFont"/>
    <w:uiPriority w:val="22"/>
    <w:qFormat/>
    <w:rPr>
      <w:b/>
      <w:bCs/>
    </w:rPr>
  </w:style>
  <w:style w:type="table" w:customStyle="1" w:styleId="TableNormal1">
    <w:name w:val="Table Normal1"/>
    <w:uiPriority w:val="2"/>
    <w:semiHidden/>
    <w:unhideWhenUsed/>
    <w:qFormat/>
    <w:tblPr>
      <w:tblCellMar>
        <w:top w:w="0" w:type="dxa"/>
        <w:left w:w="0" w:type="dxa"/>
        <w:bottom w:w="0" w:type="dxa"/>
        <w:right w:w="0" w:type="dxa"/>
      </w:tblCellMar>
    </w:tblPr>
  </w:style>
  <w:style w:type="paragraph" w:styleId="ListParagraph">
    <w:name w:val="List Paragraph"/>
    <w:basedOn w:val="Normal"/>
    <w:uiPriority w:val="34"/>
    <w:qFormat/>
    <w:pPr>
      <w:ind w:left="811" w:hanging="286"/>
    </w:pPr>
  </w:style>
  <w:style w:type="paragraph" w:customStyle="1" w:styleId="TableParagraph">
    <w:name w:val="Table Paragraph"/>
    <w:basedOn w:val="Normal"/>
    <w:uiPriority w:val="1"/>
    <w:qFormat/>
  </w:style>
  <w:style w:type="character" w:customStyle="1" w:styleId="Heading4Char">
    <w:name w:val="Heading 4 Char"/>
    <w:basedOn w:val="DefaultParagraphFont"/>
    <w:link w:val="Heading4"/>
    <w:semiHidden/>
    <w:rsid w:val="0018363C"/>
    <w:rPr>
      <w:rFonts w:asciiTheme="majorHAnsi" w:eastAsiaTheme="majorEastAsia" w:hAnsiTheme="majorHAnsi" w:cstheme="majorBidi"/>
      <w:i/>
      <w:iCs/>
      <w:color w:val="365F91" w:themeColor="accent1" w:themeShade="BF"/>
      <w:sz w:val="22"/>
      <w:szCs w:val="22"/>
      <w:lang w:val="ms" w:eastAsia="en-US"/>
    </w:rPr>
  </w:style>
  <w:style w:type="character" w:customStyle="1" w:styleId="Heading5Char">
    <w:name w:val="Heading 5 Char"/>
    <w:basedOn w:val="DefaultParagraphFont"/>
    <w:link w:val="Heading5"/>
    <w:semiHidden/>
    <w:rsid w:val="0018363C"/>
    <w:rPr>
      <w:rFonts w:asciiTheme="majorHAnsi" w:eastAsiaTheme="majorEastAsia" w:hAnsiTheme="majorHAnsi" w:cstheme="majorBidi"/>
      <w:color w:val="365F91" w:themeColor="accent1" w:themeShade="BF"/>
      <w:sz w:val="22"/>
      <w:szCs w:val="22"/>
      <w:lang w:val="ms" w:eastAsia="en-US"/>
    </w:rPr>
  </w:style>
  <w:style w:type="character" w:customStyle="1" w:styleId="FooterChar">
    <w:name w:val="Footer Char"/>
    <w:basedOn w:val="DefaultParagraphFont"/>
    <w:link w:val="Footer"/>
    <w:uiPriority w:val="99"/>
    <w:rsid w:val="00F14797"/>
    <w:rPr>
      <w:rFonts w:eastAsia="Times New Roman"/>
      <w:sz w:val="18"/>
      <w:szCs w:val="18"/>
      <w:lang w:val="ms" w:eastAsia="en-US"/>
    </w:rPr>
  </w:style>
  <w:style w:type="character" w:customStyle="1" w:styleId="Heading2Char">
    <w:name w:val="Heading 2 Char"/>
    <w:basedOn w:val="DefaultParagraphFont"/>
    <w:link w:val="Heading2"/>
    <w:rsid w:val="0024349F"/>
    <w:rPr>
      <w:rFonts w:ascii="SimSun" w:hAnsi="SimSun"/>
      <w:b/>
      <w:bCs/>
      <w:sz w:val="36"/>
      <w:szCs w:val="36"/>
      <w:lang w:val="en-US" w:eastAsia="zh-CN"/>
    </w:rPr>
  </w:style>
  <w:style w:type="character" w:styleId="Hyperlink">
    <w:name w:val="Hyperlink"/>
    <w:basedOn w:val="DefaultParagraphFont"/>
    <w:rsid w:val="0024349F"/>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67507243">
      <w:bodyDiv w:val="1"/>
      <w:marLeft w:val="0"/>
      <w:marRight w:val="0"/>
      <w:marTop w:val="0"/>
      <w:marBottom w:val="0"/>
      <w:divBdr>
        <w:top w:val="none" w:sz="0" w:space="0" w:color="auto"/>
        <w:left w:val="none" w:sz="0" w:space="0" w:color="auto"/>
        <w:bottom w:val="none" w:sz="0" w:space="0" w:color="auto"/>
        <w:right w:val="none" w:sz="0" w:space="0" w:color="auto"/>
      </w:divBdr>
    </w:div>
    <w:div w:id="72047163">
      <w:bodyDiv w:val="1"/>
      <w:marLeft w:val="0"/>
      <w:marRight w:val="0"/>
      <w:marTop w:val="0"/>
      <w:marBottom w:val="0"/>
      <w:divBdr>
        <w:top w:val="none" w:sz="0" w:space="0" w:color="auto"/>
        <w:left w:val="none" w:sz="0" w:space="0" w:color="auto"/>
        <w:bottom w:val="none" w:sz="0" w:space="0" w:color="auto"/>
        <w:right w:val="none" w:sz="0" w:space="0" w:color="auto"/>
      </w:divBdr>
    </w:div>
    <w:div w:id="252128328">
      <w:bodyDiv w:val="1"/>
      <w:marLeft w:val="0"/>
      <w:marRight w:val="0"/>
      <w:marTop w:val="0"/>
      <w:marBottom w:val="0"/>
      <w:divBdr>
        <w:top w:val="none" w:sz="0" w:space="0" w:color="auto"/>
        <w:left w:val="none" w:sz="0" w:space="0" w:color="auto"/>
        <w:bottom w:val="none" w:sz="0" w:space="0" w:color="auto"/>
        <w:right w:val="none" w:sz="0" w:space="0" w:color="auto"/>
      </w:divBdr>
    </w:div>
    <w:div w:id="553199176">
      <w:bodyDiv w:val="1"/>
      <w:marLeft w:val="0"/>
      <w:marRight w:val="0"/>
      <w:marTop w:val="0"/>
      <w:marBottom w:val="0"/>
      <w:divBdr>
        <w:top w:val="none" w:sz="0" w:space="0" w:color="auto"/>
        <w:left w:val="none" w:sz="0" w:space="0" w:color="auto"/>
        <w:bottom w:val="none" w:sz="0" w:space="0" w:color="auto"/>
        <w:right w:val="none" w:sz="0" w:space="0" w:color="auto"/>
      </w:divBdr>
    </w:div>
    <w:div w:id="717701874">
      <w:bodyDiv w:val="1"/>
      <w:marLeft w:val="0"/>
      <w:marRight w:val="0"/>
      <w:marTop w:val="0"/>
      <w:marBottom w:val="0"/>
      <w:divBdr>
        <w:top w:val="none" w:sz="0" w:space="0" w:color="auto"/>
        <w:left w:val="none" w:sz="0" w:space="0" w:color="auto"/>
        <w:bottom w:val="none" w:sz="0" w:space="0" w:color="auto"/>
        <w:right w:val="none" w:sz="0" w:space="0" w:color="auto"/>
      </w:divBdr>
    </w:div>
    <w:div w:id="1192953698">
      <w:bodyDiv w:val="1"/>
      <w:marLeft w:val="0"/>
      <w:marRight w:val="0"/>
      <w:marTop w:val="0"/>
      <w:marBottom w:val="0"/>
      <w:divBdr>
        <w:top w:val="none" w:sz="0" w:space="0" w:color="auto"/>
        <w:left w:val="none" w:sz="0" w:space="0" w:color="auto"/>
        <w:bottom w:val="none" w:sz="0" w:space="0" w:color="auto"/>
        <w:right w:val="none" w:sz="0" w:space="0" w:color="auto"/>
      </w:divBdr>
    </w:div>
    <w:div w:id="1232539632">
      <w:bodyDiv w:val="1"/>
      <w:marLeft w:val="0"/>
      <w:marRight w:val="0"/>
      <w:marTop w:val="0"/>
      <w:marBottom w:val="0"/>
      <w:divBdr>
        <w:top w:val="none" w:sz="0" w:space="0" w:color="auto"/>
        <w:left w:val="none" w:sz="0" w:space="0" w:color="auto"/>
        <w:bottom w:val="none" w:sz="0" w:space="0" w:color="auto"/>
        <w:right w:val="none" w:sz="0" w:space="0" w:color="auto"/>
      </w:divBdr>
    </w:div>
    <w:div w:id="1970241054">
      <w:bodyDiv w:val="1"/>
      <w:marLeft w:val="0"/>
      <w:marRight w:val="0"/>
      <w:marTop w:val="0"/>
      <w:marBottom w:val="0"/>
      <w:divBdr>
        <w:top w:val="none" w:sz="0" w:space="0" w:color="auto"/>
        <w:left w:val="none" w:sz="0" w:space="0" w:color="auto"/>
        <w:bottom w:val="none" w:sz="0" w:space="0" w:color="auto"/>
        <w:right w:val="none" w:sz="0" w:space="0" w:color="auto"/>
      </w:divBdr>
      <w:divsChild>
        <w:div w:id="642976392">
          <w:marLeft w:val="0"/>
          <w:marRight w:val="0"/>
          <w:marTop w:val="0"/>
          <w:marBottom w:val="0"/>
          <w:divBdr>
            <w:top w:val="none" w:sz="0" w:space="0" w:color="auto"/>
            <w:left w:val="none" w:sz="0" w:space="0" w:color="auto"/>
            <w:bottom w:val="none" w:sz="0" w:space="0" w:color="auto"/>
            <w:right w:val="none" w:sz="0" w:space="0" w:color="auto"/>
          </w:divBdr>
          <w:divsChild>
            <w:div w:id="1848867776">
              <w:marLeft w:val="0"/>
              <w:marRight w:val="0"/>
              <w:marTop w:val="0"/>
              <w:marBottom w:val="0"/>
              <w:divBdr>
                <w:top w:val="none" w:sz="0" w:space="0" w:color="auto"/>
                <w:left w:val="none" w:sz="0" w:space="0" w:color="auto"/>
                <w:bottom w:val="none" w:sz="0" w:space="0" w:color="auto"/>
                <w:right w:val="none" w:sz="0" w:space="0" w:color="auto"/>
              </w:divBdr>
              <w:divsChild>
                <w:div w:id="2079477785">
                  <w:marLeft w:val="0"/>
                  <w:marRight w:val="0"/>
                  <w:marTop w:val="0"/>
                  <w:marBottom w:val="0"/>
                  <w:divBdr>
                    <w:top w:val="none" w:sz="0" w:space="0" w:color="auto"/>
                    <w:left w:val="none" w:sz="0" w:space="0" w:color="auto"/>
                    <w:bottom w:val="none" w:sz="0" w:space="0" w:color="auto"/>
                    <w:right w:val="none" w:sz="0" w:space="0" w:color="auto"/>
                  </w:divBdr>
                  <w:divsChild>
                    <w:div w:id="18512206">
                      <w:marLeft w:val="0"/>
                      <w:marRight w:val="0"/>
                      <w:marTop w:val="0"/>
                      <w:marBottom w:val="495"/>
                      <w:divBdr>
                        <w:top w:val="none" w:sz="0" w:space="0" w:color="auto"/>
                        <w:left w:val="none" w:sz="0" w:space="0" w:color="auto"/>
                        <w:bottom w:val="none" w:sz="0" w:space="0" w:color="auto"/>
                        <w:right w:val="none" w:sz="0" w:space="0" w:color="auto"/>
                      </w:divBdr>
                      <w:divsChild>
                        <w:div w:id="1594435039">
                          <w:marLeft w:val="0"/>
                          <w:marRight w:val="0"/>
                          <w:marTop w:val="0"/>
                          <w:marBottom w:val="0"/>
                          <w:divBdr>
                            <w:top w:val="none" w:sz="0" w:space="0" w:color="auto"/>
                            <w:left w:val="none" w:sz="0" w:space="0" w:color="auto"/>
                            <w:bottom w:val="none" w:sz="0" w:space="0" w:color="auto"/>
                            <w:right w:val="none" w:sz="0" w:space="0" w:color="auto"/>
                          </w:divBdr>
                          <w:divsChild>
                            <w:div w:id="1637299760">
                              <w:marLeft w:val="0"/>
                              <w:marRight w:val="0"/>
                              <w:marTop w:val="465"/>
                              <w:marBottom w:val="0"/>
                              <w:divBdr>
                                <w:top w:val="none" w:sz="0" w:space="0" w:color="auto"/>
                                <w:left w:val="none" w:sz="0" w:space="0" w:color="auto"/>
                                <w:bottom w:val="none" w:sz="0" w:space="0" w:color="auto"/>
                                <w:right w:val="none" w:sz="0" w:space="0" w:color="auto"/>
                              </w:divBdr>
                            </w:div>
                          </w:divsChild>
                        </w:div>
                      </w:divsChild>
                    </w:div>
                    <w:div w:id="1131052296">
                      <w:marLeft w:val="0"/>
                      <w:marRight w:val="0"/>
                      <w:marTop w:val="0"/>
                      <w:marBottom w:val="0"/>
                      <w:divBdr>
                        <w:top w:val="single" w:sz="6" w:space="9" w:color="DEDEDE"/>
                        <w:left w:val="none" w:sz="0" w:space="0" w:color="auto"/>
                        <w:bottom w:val="none" w:sz="0" w:space="0" w:color="auto"/>
                        <w:right w:val="none" w:sz="0" w:space="0" w:color="auto"/>
                      </w:divBdr>
                      <w:divsChild>
                        <w:div w:id="1920870954">
                          <w:marLeft w:val="0"/>
                          <w:marRight w:val="0"/>
                          <w:marTop w:val="0"/>
                          <w:marBottom w:val="0"/>
                          <w:divBdr>
                            <w:top w:val="none" w:sz="0" w:space="0" w:color="auto"/>
                            <w:left w:val="none" w:sz="0" w:space="0" w:color="auto"/>
                            <w:bottom w:val="none" w:sz="0" w:space="0" w:color="auto"/>
                            <w:right w:val="none" w:sz="0" w:space="0" w:color="auto"/>
                          </w:divBdr>
                          <w:divsChild>
                            <w:div w:id="2046128866">
                              <w:marLeft w:val="0"/>
                              <w:marRight w:val="0"/>
                              <w:marTop w:val="0"/>
                              <w:marBottom w:val="0"/>
                              <w:divBdr>
                                <w:top w:val="none" w:sz="0" w:space="0" w:color="auto"/>
                                <w:left w:val="none" w:sz="0" w:space="0" w:color="auto"/>
                                <w:bottom w:val="none" w:sz="0" w:space="0" w:color="auto"/>
                                <w:right w:val="none" w:sz="0" w:space="0" w:color="auto"/>
                              </w:divBdr>
                              <w:divsChild>
                                <w:div w:id="1356081685">
                                  <w:marLeft w:val="0"/>
                                  <w:marRight w:val="0"/>
                                  <w:marTop w:val="0"/>
                                  <w:marBottom w:val="0"/>
                                  <w:divBdr>
                                    <w:top w:val="none" w:sz="0" w:space="0" w:color="auto"/>
                                    <w:left w:val="none" w:sz="0" w:space="0" w:color="auto"/>
                                    <w:bottom w:val="none" w:sz="0" w:space="0" w:color="auto"/>
                                    <w:right w:val="none" w:sz="0" w:space="0" w:color="auto"/>
                                  </w:divBdr>
                                </w:div>
                                <w:div w:id="765032489">
                                  <w:marLeft w:val="0"/>
                                  <w:marRight w:val="0"/>
                                  <w:marTop w:val="90"/>
                                  <w:marBottom w:val="0"/>
                                  <w:divBdr>
                                    <w:top w:val="none" w:sz="0" w:space="0" w:color="auto"/>
                                    <w:left w:val="none" w:sz="0" w:space="0" w:color="auto"/>
                                    <w:bottom w:val="none" w:sz="0" w:space="0" w:color="auto"/>
                                    <w:right w:val="none" w:sz="0" w:space="0" w:color="auto"/>
                                  </w:divBdr>
                                </w:div>
                              </w:divsChild>
                            </w:div>
                          </w:divsChild>
                        </w:div>
                        <w:div w:id="1034960615">
                          <w:marLeft w:val="0"/>
                          <w:marRight w:val="0"/>
                          <w:marTop w:val="0"/>
                          <w:marBottom w:val="0"/>
                          <w:divBdr>
                            <w:top w:val="none" w:sz="0" w:space="0" w:color="auto"/>
                            <w:left w:val="none" w:sz="0" w:space="0" w:color="auto"/>
                            <w:bottom w:val="none" w:sz="0" w:space="0" w:color="auto"/>
                            <w:right w:val="none" w:sz="0" w:space="0" w:color="auto"/>
                          </w:divBdr>
                          <w:divsChild>
                            <w:div w:id="418791072">
                              <w:marLeft w:val="0"/>
                              <w:marRight w:val="0"/>
                              <w:marTop w:val="0"/>
                              <w:marBottom w:val="0"/>
                              <w:divBdr>
                                <w:top w:val="none" w:sz="0" w:space="0" w:color="auto"/>
                                <w:left w:val="none" w:sz="0" w:space="0" w:color="auto"/>
                                <w:bottom w:val="none" w:sz="0" w:space="0" w:color="auto"/>
                                <w:right w:val="none" w:sz="0" w:space="0" w:color="auto"/>
                              </w:divBdr>
                            </w:div>
                            <w:div w:id="1480535935">
                              <w:marLeft w:val="0"/>
                              <w:marRight w:val="0"/>
                              <w:marTop w:val="90"/>
                              <w:marBottom w:val="0"/>
                              <w:divBdr>
                                <w:top w:val="none" w:sz="0" w:space="0" w:color="auto"/>
                                <w:left w:val="none" w:sz="0" w:space="0" w:color="auto"/>
                                <w:bottom w:val="none" w:sz="0" w:space="0" w:color="auto"/>
                                <w:right w:val="none" w:sz="0" w:space="0" w:color="auto"/>
                              </w:divBdr>
                            </w:div>
                          </w:divsChild>
                        </w:div>
                      </w:divsChild>
                    </w:div>
                    <w:div w:id="145632896">
                      <w:marLeft w:val="0"/>
                      <w:marRight w:val="0"/>
                      <w:marTop w:val="0"/>
                      <w:marBottom w:val="0"/>
                      <w:divBdr>
                        <w:top w:val="single" w:sz="6" w:space="27" w:color="DEDEDE"/>
                        <w:left w:val="none" w:sz="0" w:space="0" w:color="auto"/>
                        <w:bottom w:val="none" w:sz="0" w:space="0" w:color="auto"/>
                        <w:right w:val="none" w:sz="0" w:space="0" w:color="auto"/>
                      </w:divBdr>
                      <w:divsChild>
                        <w:div w:id="911892490">
                          <w:marLeft w:val="0"/>
                          <w:marRight w:val="0"/>
                          <w:marTop w:val="0"/>
                          <w:marBottom w:val="450"/>
                          <w:divBdr>
                            <w:top w:val="none" w:sz="0" w:space="0" w:color="auto"/>
                            <w:left w:val="none" w:sz="0" w:space="0" w:color="auto"/>
                            <w:bottom w:val="none" w:sz="0" w:space="0" w:color="auto"/>
                            <w:right w:val="none" w:sz="0" w:space="0" w:color="auto"/>
                          </w:divBdr>
                        </w:div>
                      </w:divsChild>
                    </w:div>
                  </w:divsChild>
                </w:div>
              </w:divsChild>
            </w:div>
            <w:div w:id="433937555">
              <w:marLeft w:val="0"/>
              <w:marRight w:val="0"/>
              <w:marTop w:val="0"/>
              <w:marBottom w:val="0"/>
              <w:divBdr>
                <w:top w:val="none" w:sz="0" w:space="0" w:color="auto"/>
                <w:left w:val="none" w:sz="0" w:space="0" w:color="auto"/>
                <w:bottom w:val="none" w:sz="0" w:space="0" w:color="auto"/>
                <w:right w:val="none" w:sz="0" w:space="0" w:color="auto"/>
              </w:divBdr>
              <w:divsChild>
                <w:div w:id="1477606559">
                  <w:marLeft w:val="0"/>
                  <w:marRight w:val="0"/>
                  <w:marTop w:val="0"/>
                  <w:marBottom w:val="0"/>
                  <w:divBdr>
                    <w:top w:val="none" w:sz="0" w:space="0" w:color="auto"/>
                    <w:left w:val="none" w:sz="0" w:space="0" w:color="auto"/>
                    <w:bottom w:val="none" w:sz="0" w:space="0" w:color="auto"/>
                    <w:right w:val="none" w:sz="0" w:space="0" w:color="auto"/>
                  </w:divBdr>
                  <w:divsChild>
                    <w:div w:id="2034764586">
                      <w:marLeft w:val="0"/>
                      <w:marRight w:val="0"/>
                      <w:marTop w:val="0"/>
                      <w:marBottom w:val="0"/>
                      <w:divBdr>
                        <w:top w:val="none" w:sz="0" w:space="0" w:color="auto"/>
                        <w:left w:val="none" w:sz="0" w:space="0" w:color="auto"/>
                        <w:bottom w:val="none" w:sz="0" w:space="0" w:color="auto"/>
                        <w:right w:val="none" w:sz="0" w:space="0" w:color="auto"/>
                      </w:divBdr>
                    </w:div>
                  </w:divsChild>
                </w:div>
                <w:div w:id="524443031">
                  <w:marLeft w:val="0"/>
                  <w:marRight w:val="0"/>
                  <w:marTop w:val="0"/>
                  <w:marBottom w:val="0"/>
                  <w:divBdr>
                    <w:top w:val="none" w:sz="0" w:space="0" w:color="auto"/>
                    <w:left w:val="none" w:sz="0" w:space="0" w:color="auto"/>
                    <w:bottom w:val="none" w:sz="0" w:space="0" w:color="auto"/>
                    <w:right w:val="none" w:sz="0" w:space="0" w:color="auto"/>
                  </w:divBdr>
                  <w:divsChild>
                    <w:div w:id="257295408">
                      <w:marLeft w:val="0"/>
                      <w:marRight w:val="0"/>
                      <w:marTop w:val="0"/>
                      <w:marBottom w:val="0"/>
                      <w:divBdr>
                        <w:top w:val="none" w:sz="0" w:space="0" w:color="auto"/>
                        <w:left w:val="none" w:sz="0" w:space="0" w:color="auto"/>
                        <w:bottom w:val="none" w:sz="0" w:space="0" w:color="auto"/>
                        <w:right w:val="none" w:sz="0" w:space="0" w:color="auto"/>
                      </w:divBdr>
                    </w:div>
                  </w:divsChild>
                </w:div>
                <w:div w:id="203716028">
                  <w:marLeft w:val="0"/>
                  <w:marRight w:val="0"/>
                  <w:marTop w:val="0"/>
                  <w:marBottom w:val="0"/>
                  <w:divBdr>
                    <w:top w:val="none" w:sz="0" w:space="0" w:color="auto"/>
                    <w:left w:val="none" w:sz="0" w:space="0" w:color="auto"/>
                    <w:bottom w:val="none" w:sz="0" w:space="0" w:color="auto"/>
                    <w:right w:val="none" w:sz="0" w:space="0" w:color="auto"/>
                  </w:divBdr>
                  <w:divsChild>
                    <w:div w:id="268896864">
                      <w:marLeft w:val="0"/>
                      <w:marRight w:val="0"/>
                      <w:marTop w:val="0"/>
                      <w:marBottom w:val="0"/>
                      <w:divBdr>
                        <w:top w:val="none" w:sz="0" w:space="0" w:color="auto"/>
                        <w:left w:val="none" w:sz="0" w:space="0" w:color="auto"/>
                        <w:bottom w:val="none" w:sz="0" w:space="0" w:color="auto"/>
                        <w:right w:val="none" w:sz="0" w:space="0" w:color="auto"/>
                      </w:divBdr>
                    </w:div>
                  </w:divsChild>
                </w:div>
                <w:div w:id="1356615070">
                  <w:marLeft w:val="0"/>
                  <w:marRight w:val="0"/>
                  <w:marTop w:val="0"/>
                  <w:marBottom w:val="0"/>
                  <w:divBdr>
                    <w:top w:val="none" w:sz="0" w:space="0" w:color="auto"/>
                    <w:left w:val="none" w:sz="0" w:space="0" w:color="auto"/>
                    <w:bottom w:val="none" w:sz="0" w:space="0" w:color="auto"/>
                    <w:right w:val="none" w:sz="0" w:space="0" w:color="auto"/>
                  </w:divBdr>
                  <w:divsChild>
                    <w:div w:id="1215121168">
                      <w:marLeft w:val="0"/>
                      <w:marRight w:val="0"/>
                      <w:marTop w:val="0"/>
                      <w:marBottom w:val="0"/>
                      <w:divBdr>
                        <w:top w:val="none" w:sz="0" w:space="0" w:color="auto"/>
                        <w:left w:val="none" w:sz="0" w:space="0" w:color="auto"/>
                        <w:bottom w:val="none" w:sz="0" w:space="0" w:color="auto"/>
                        <w:right w:val="none" w:sz="0" w:space="0" w:color="auto"/>
                      </w:divBdr>
                    </w:div>
                  </w:divsChild>
                </w:div>
                <w:div w:id="1327586955">
                  <w:marLeft w:val="0"/>
                  <w:marRight w:val="0"/>
                  <w:marTop w:val="0"/>
                  <w:marBottom w:val="0"/>
                  <w:divBdr>
                    <w:top w:val="none" w:sz="0" w:space="0" w:color="auto"/>
                    <w:left w:val="none" w:sz="0" w:space="0" w:color="auto"/>
                    <w:bottom w:val="none" w:sz="0" w:space="0" w:color="auto"/>
                    <w:right w:val="none" w:sz="0" w:space="0" w:color="auto"/>
                  </w:divBdr>
                  <w:divsChild>
                    <w:div w:id="9508214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97956043">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anekamakalah.com/2013/01/contoh-hakikat-belajar-danmengajar.html" TargetMode="External"/><Relationship Id="rId5" Type="http://schemas.openxmlformats.org/officeDocument/2006/relationships/webSettings" Target="webSettings.xml"/><Relationship Id="rId10" Type="http://schemas.openxmlformats.org/officeDocument/2006/relationships/hyperlink" Target="http://kumpulantugassekolahdankuliah.blogspot.co.id/2014/09/ragam-belajar.html" TargetMode="Externa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22</Pages>
  <Words>5738</Words>
  <Characters>32711</Characters>
  <Application>Microsoft Office Word</Application>
  <DocSecurity>0</DocSecurity>
  <Lines>272</Lines>
  <Paragraphs>76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38373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amelia mardiati</dc:creator>
  <cp:lastModifiedBy>user</cp:lastModifiedBy>
  <cp:revision>2</cp:revision>
  <cp:lastPrinted>2023-10-07T06:50:00Z</cp:lastPrinted>
  <dcterms:created xsi:type="dcterms:W3CDTF">2023-10-24T12:50:00Z</dcterms:created>
  <dcterms:modified xsi:type="dcterms:W3CDTF">2023-10-24T12:50:00Z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2023-09-20T00:00:00Z</vt:filetime>
  </property>
  <property fmtid="{D5CDD505-2E9C-101B-9397-08002B2CF9AE}" pid="3" name="Creator">
    <vt:lpwstr>Microsoft Word</vt:lpwstr>
  </property>
  <property fmtid="{D5CDD505-2E9C-101B-9397-08002B2CF9AE}" pid="4" name="LastSaved">
    <vt:filetime>2023-09-20T00:00:00Z</vt:filetime>
  </property>
  <property fmtid="{D5CDD505-2E9C-101B-9397-08002B2CF9AE}" pid="5" name="KSOProductBuildVer">
    <vt:lpwstr>1033-12.2.0.13215</vt:lpwstr>
  </property>
  <property fmtid="{D5CDD505-2E9C-101B-9397-08002B2CF9AE}" pid="6" name="ICV">
    <vt:lpwstr>709DF77196ED4F8090C4C64879E7EA5C_13</vt:lpwstr>
  </property>
</Properties>
</file>